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953F1" w:rsidP="00375DD3">
      <w:pPr>
        <w:pStyle w:val="Title"/>
        <w:tabs>
          <w:tab w:val="left" w:pos="4678"/>
        </w:tabs>
        <w:ind w:right="284"/>
        <w:rPr>
          <w:sz w:val="24"/>
          <w:szCs w:val="24"/>
        </w:rPr>
      </w:pPr>
      <w:r>
        <w:rPr>
          <w:sz w:val="24"/>
          <w:szCs w:val="24"/>
        </w:rPr>
        <w:t xml:space="preserve">ПОСТАНОВЛЕНИЕ </w:t>
      </w:r>
    </w:p>
    <w:p w:rsidR="007953F1" w:rsidP="00205724">
      <w:pPr>
        <w:ind w:right="284"/>
        <w:jc w:val="center"/>
      </w:pPr>
      <w:r>
        <w:t>о назначении административного наказания</w:t>
      </w:r>
    </w:p>
    <w:p w:rsidR="007953F1" w:rsidP="00205724">
      <w:pPr>
        <w:ind w:right="284"/>
        <w:jc w:val="center"/>
      </w:pPr>
    </w:p>
    <w:p w:rsidR="00B26CBF" w:rsidP="00A23330">
      <w:pPr>
        <w:ind w:right="425"/>
        <w:jc w:val="both"/>
      </w:pPr>
      <w:r>
        <w:t xml:space="preserve">г. Ханты-Мансийск                               </w:t>
      </w:r>
      <w:r w:rsidR="00D426E1">
        <w:t xml:space="preserve">           </w:t>
      </w:r>
      <w:r w:rsidR="00D426E1">
        <w:tab/>
      </w:r>
      <w:r w:rsidR="00D426E1">
        <w:tab/>
        <w:t xml:space="preserve">            </w:t>
      </w:r>
      <w:r w:rsidR="00C01C77">
        <w:t xml:space="preserve">    </w:t>
      </w:r>
      <w:r w:rsidR="00D426E1">
        <w:t xml:space="preserve"> </w:t>
      </w:r>
      <w:r w:rsidR="00224A24">
        <w:t xml:space="preserve">   </w:t>
      </w:r>
      <w:r w:rsidR="00224C40">
        <w:t xml:space="preserve"> </w:t>
      </w:r>
      <w:r w:rsidR="002412E0">
        <w:t xml:space="preserve"> </w:t>
      </w:r>
      <w:r w:rsidR="00D426E1">
        <w:t xml:space="preserve"> </w:t>
      </w:r>
      <w:r w:rsidR="00796AAF">
        <w:t xml:space="preserve"> </w:t>
      </w:r>
      <w:r w:rsidR="006E5CC6">
        <w:t xml:space="preserve">  </w:t>
      </w:r>
      <w:r w:rsidR="00654259">
        <w:t xml:space="preserve"> </w:t>
      </w:r>
      <w:r>
        <w:t xml:space="preserve">  </w:t>
      </w:r>
      <w:r w:rsidR="00D01756">
        <w:t>1</w:t>
      </w:r>
      <w:r>
        <w:t>5</w:t>
      </w:r>
      <w:r w:rsidR="00D01756">
        <w:t xml:space="preserve"> января 2026</w:t>
      </w:r>
      <w:r w:rsidR="004C346F">
        <w:t xml:space="preserve"> </w:t>
      </w:r>
      <w:r>
        <w:t>года</w:t>
      </w:r>
    </w:p>
    <w:p w:rsidR="00B26CBF" w:rsidP="00A23330">
      <w:pPr>
        <w:ind w:right="425"/>
        <w:jc w:val="both"/>
      </w:pPr>
    </w:p>
    <w:p w:rsidR="007953F1" w:rsidP="00B26CBF">
      <w:pPr>
        <w:ind w:right="425"/>
        <w:jc w:val="right"/>
      </w:pPr>
      <w:r>
        <w:t>резолютивная часть объявлена 14 января 2026 года</w:t>
      </w:r>
      <w:r w:rsidR="00812AED">
        <w:t xml:space="preserve">  </w:t>
      </w:r>
    </w:p>
    <w:p w:rsidR="007953F1" w:rsidP="00A23330">
      <w:pPr>
        <w:pStyle w:val="BodyTextIndent3"/>
        <w:ind w:right="425" w:firstLine="0"/>
      </w:pPr>
      <w:r>
        <w:t xml:space="preserve"> </w:t>
      </w:r>
    </w:p>
    <w:p w:rsidR="007953F1" w:rsidP="00A23330">
      <w:pPr>
        <w:pStyle w:val="BodyTextIndent3"/>
        <w:ind w:right="425"/>
      </w:pPr>
      <w:r>
        <w:t>Мировой судья судебного участка № 1 Ханты-Мансийского судебного района Ханты-Мансийского автоно</w:t>
      </w:r>
      <w:r w:rsidR="004852A7">
        <w:t>много округа – Югры Худяков Андрей Викторович</w:t>
      </w:r>
      <w:r>
        <w:t xml:space="preserve">, </w:t>
      </w:r>
    </w:p>
    <w:p w:rsidR="0011376A" w:rsidRPr="004E46A6" w:rsidP="00A23330">
      <w:pPr>
        <w:ind w:right="425" w:firstLine="720"/>
        <w:jc w:val="both"/>
        <w:rPr>
          <w:rFonts w:ascii="Times New Roman CYR" w:eastAsia="Times New Roman CYR" w:hAnsi="Times New Roman CYR" w:cs="Times New Roman CYR"/>
        </w:rPr>
      </w:pPr>
      <w:r>
        <w:t>рассмотрев в открытом судебн</w:t>
      </w:r>
      <w:r w:rsidR="00C1611B">
        <w:t>ом заседании в помещении мирового судьи судебного участка № 1</w:t>
      </w:r>
      <w:r>
        <w:t xml:space="preserve"> Ханты-Мансийского судебного района дело об административном правонарушении № </w:t>
      </w:r>
      <w:r w:rsidR="002412E0">
        <w:rPr>
          <w:b/>
        </w:rPr>
        <w:t>5-</w:t>
      </w:r>
      <w:r w:rsidR="00D01756">
        <w:rPr>
          <w:b/>
        </w:rPr>
        <w:t>1</w:t>
      </w:r>
      <w:r w:rsidR="00D2040D">
        <w:rPr>
          <w:b/>
        </w:rPr>
        <w:t>-</w:t>
      </w:r>
      <w:r w:rsidR="00FC083F">
        <w:rPr>
          <w:b/>
        </w:rPr>
        <w:t>280</w:t>
      </w:r>
      <w:r>
        <w:rPr>
          <w:b/>
        </w:rPr>
        <w:t>4</w:t>
      </w:r>
      <w:r w:rsidR="00D01756">
        <w:rPr>
          <w:b/>
        </w:rPr>
        <w:t>/2026</w:t>
      </w:r>
      <w:r>
        <w:t xml:space="preserve">, возбужденное по ч.1 ст.12.8 КоАП РФ в </w:t>
      </w:r>
      <w:r>
        <w:t xml:space="preserve">отношении  </w:t>
      </w:r>
      <w:r w:rsidR="00ED721E">
        <w:rPr>
          <w:b/>
        </w:rPr>
        <w:t>Шехова</w:t>
      </w:r>
      <w:r w:rsidR="00ED721E">
        <w:rPr>
          <w:b/>
        </w:rPr>
        <w:t xml:space="preserve"> </w:t>
      </w:r>
      <w:r w:rsidR="002E40B3">
        <w:rPr>
          <w:b/>
        </w:rPr>
        <w:t>П.А.***</w:t>
      </w:r>
      <w:r w:rsidR="00ED721E">
        <w:rPr>
          <w:rFonts w:ascii="Times New Roman CYR" w:eastAsia="Times New Roman CYR" w:hAnsi="Times New Roman CYR" w:cs="Times New Roman CYR"/>
        </w:rPr>
        <w:t xml:space="preserve">, </w:t>
      </w:r>
      <w:r>
        <w:rPr>
          <w:rFonts w:ascii="Times New Roman CYR" w:eastAsia="Times New Roman CYR" w:hAnsi="Times New Roman CYR" w:cs="Times New Roman CYR"/>
        </w:rPr>
        <w:t>ранее привлекавшийся к административной ответственности,</w:t>
      </w:r>
    </w:p>
    <w:p w:rsidR="007953F1" w:rsidP="00A23330">
      <w:pPr>
        <w:tabs>
          <w:tab w:val="left" w:pos="1260"/>
        </w:tabs>
        <w:ind w:right="425" w:firstLine="720"/>
        <w:jc w:val="both"/>
      </w:pPr>
    </w:p>
    <w:p w:rsidR="007953F1" w:rsidP="00A23330">
      <w:pPr>
        <w:tabs>
          <w:tab w:val="left" w:pos="1260"/>
        </w:tabs>
        <w:ind w:right="425" w:firstLine="720"/>
        <w:jc w:val="center"/>
      </w:pPr>
      <w:r>
        <w:rPr>
          <w:b/>
          <w:bCs/>
        </w:rPr>
        <w:t>УСТАНОВИЛ</w:t>
      </w:r>
      <w:r>
        <w:t>:</w:t>
      </w:r>
    </w:p>
    <w:p w:rsidR="007953F1" w:rsidP="00A23330">
      <w:pPr>
        <w:tabs>
          <w:tab w:val="left" w:pos="1260"/>
        </w:tabs>
        <w:ind w:right="425" w:firstLine="720"/>
        <w:jc w:val="center"/>
      </w:pPr>
    </w:p>
    <w:p w:rsidR="007953F1" w:rsidP="00A23330">
      <w:pPr>
        <w:pStyle w:val="BodyTextIndent3"/>
        <w:ind w:right="425"/>
      </w:pPr>
      <w:r>
        <w:t>Шехов</w:t>
      </w:r>
      <w:r>
        <w:t xml:space="preserve"> П.А</w:t>
      </w:r>
      <w:r w:rsidR="00812AED">
        <w:t xml:space="preserve">. </w:t>
      </w:r>
      <w:r>
        <w:t>02.11</w:t>
      </w:r>
      <w:r w:rsidR="004E46A6">
        <w:t>.2025</w:t>
      </w:r>
      <w:r w:rsidR="00232CC3">
        <w:t xml:space="preserve"> года в</w:t>
      </w:r>
      <w:r w:rsidR="00A16854">
        <w:t xml:space="preserve"> </w:t>
      </w:r>
      <w:r>
        <w:t>04</w:t>
      </w:r>
      <w:r w:rsidR="00AE507D">
        <w:t xml:space="preserve"> час. </w:t>
      </w:r>
      <w:r>
        <w:t>10</w:t>
      </w:r>
      <w:r w:rsidR="00511BA0">
        <w:t xml:space="preserve"> </w:t>
      </w:r>
      <w:r w:rsidR="00812AED">
        <w:t>мин</w:t>
      </w:r>
      <w:r w:rsidR="00C01C77">
        <w:t>.</w:t>
      </w:r>
      <w:r w:rsidR="005003AD">
        <w:t xml:space="preserve"> </w:t>
      </w:r>
      <w:r w:rsidR="00482984">
        <w:t xml:space="preserve"> </w:t>
      </w:r>
      <w:r w:rsidR="004967CA">
        <w:t xml:space="preserve">в районе дома </w:t>
      </w:r>
      <w:r w:rsidR="002E40B3">
        <w:t>**</w:t>
      </w:r>
      <w:r w:rsidR="004967CA">
        <w:t xml:space="preserve"> по ул.</w:t>
      </w:r>
      <w:r w:rsidR="002E40B3">
        <w:t>***</w:t>
      </w:r>
      <w:r w:rsidR="004967CA">
        <w:t xml:space="preserve"> </w:t>
      </w:r>
      <w:r w:rsidR="003431E2">
        <w:t>в г.</w:t>
      </w:r>
      <w:r w:rsidR="002E40B3">
        <w:t>***</w:t>
      </w:r>
      <w:r w:rsidR="003431E2">
        <w:t xml:space="preserve"> </w:t>
      </w:r>
      <w:r w:rsidR="007B4803">
        <w:t xml:space="preserve">управлял транспортным </w:t>
      </w:r>
      <w:r w:rsidR="00812AED">
        <w:t xml:space="preserve">средством </w:t>
      </w:r>
      <w:r w:rsidR="002E40B3">
        <w:t>***</w:t>
      </w:r>
      <w:r w:rsidRPr="0011376A" w:rsidR="001256CA">
        <w:t xml:space="preserve"> </w:t>
      </w:r>
      <w:r w:rsidRPr="0011376A" w:rsidR="00812AED">
        <w:t xml:space="preserve">государственный </w:t>
      </w:r>
      <w:r w:rsidR="00812AED">
        <w:t xml:space="preserve">регистрационный знак </w:t>
      </w:r>
      <w:r w:rsidR="002E40B3">
        <w:t>***</w:t>
      </w:r>
      <w:r w:rsidR="00812AED">
        <w:t xml:space="preserve">, находясь в состоянии опьянения. </w:t>
      </w:r>
    </w:p>
    <w:p w:rsidR="00574FBD" w:rsidRPr="00574FBD" w:rsidP="00574FBD">
      <w:pPr>
        <w:pStyle w:val="BodyText"/>
        <w:ind w:right="425" w:firstLine="708"/>
        <w:rPr>
          <w:sz w:val="24"/>
          <w:szCs w:val="24"/>
        </w:rPr>
      </w:pPr>
      <w:r w:rsidRPr="00574FBD">
        <w:rPr>
          <w:sz w:val="24"/>
          <w:szCs w:val="24"/>
        </w:rPr>
        <w:t xml:space="preserve">В судебном заседании </w:t>
      </w:r>
      <w:r>
        <w:rPr>
          <w:sz w:val="24"/>
          <w:szCs w:val="24"/>
        </w:rPr>
        <w:t>Шехов</w:t>
      </w:r>
      <w:r>
        <w:rPr>
          <w:sz w:val="24"/>
          <w:szCs w:val="24"/>
        </w:rPr>
        <w:t xml:space="preserve"> </w:t>
      </w:r>
      <w:r w:rsidR="003873D0">
        <w:rPr>
          <w:sz w:val="24"/>
          <w:szCs w:val="24"/>
        </w:rPr>
        <w:t>П.А.</w:t>
      </w:r>
      <w:r w:rsidRPr="00574FBD">
        <w:rPr>
          <w:sz w:val="24"/>
          <w:szCs w:val="24"/>
        </w:rPr>
        <w:t xml:space="preserve"> вину в совершении правонарушения </w:t>
      </w:r>
      <w:r w:rsidRPr="004C346F" w:rsidR="003873D0">
        <w:rPr>
          <w:sz w:val="24"/>
          <w:szCs w:val="24"/>
        </w:rPr>
        <w:t xml:space="preserve">не </w:t>
      </w:r>
      <w:r w:rsidRPr="004C346F">
        <w:rPr>
          <w:sz w:val="24"/>
          <w:szCs w:val="24"/>
        </w:rPr>
        <w:t>признал</w:t>
      </w:r>
      <w:r w:rsidRPr="003873D0">
        <w:rPr>
          <w:color w:val="FF0000"/>
          <w:sz w:val="24"/>
          <w:szCs w:val="24"/>
        </w:rPr>
        <w:t xml:space="preserve">, </w:t>
      </w:r>
      <w:r w:rsidRPr="00574FBD">
        <w:rPr>
          <w:sz w:val="24"/>
          <w:szCs w:val="24"/>
        </w:rPr>
        <w:t xml:space="preserve">пояснив, что </w:t>
      </w:r>
      <w:r w:rsidR="003873D0">
        <w:rPr>
          <w:sz w:val="24"/>
          <w:szCs w:val="24"/>
        </w:rPr>
        <w:t>он</w:t>
      </w:r>
      <w:r w:rsidRPr="00574FBD">
        <w:rPr>
          <w:sz w:val="24"/>
          <w:szCs w:val="24"/>
        </w:rPr>
        <w:t xml:space="preserve"> управлял автомобилем </w:t>
      </w:r>
      <w:r w:rsidR="00750F3E">
        <w:rPr>
          <w:sz w:val="24"/>
          <w:szCs w:val="24"/>
        </w:rPr>
        <w:t>Ауди</w:t>
      </w:r>
      <w:r w:rsidRPr="00574FBD">
        <w:rPr>
          <w:sz w:val="24"/>
          <w:szCs w:val="24"/>
        </w:rPr>
        <w:t xml:space="preserve"> и был остановлен на улице </w:t>
      </w:r>
      <w:r w:rsidR="002E40B3">
        <w:rPr>
          <w:sz w:val="24"/>
          <w:szCs w:val="24"/>
        </w:rPr>
        <w:t>***</w:t>
      </w:r>
      <w:r w:rsidRPr="00574FBD">
        <w:rPr>
          <w:sz w:val="24"/>
          <w:szCs w:val="24"/>
        </w:rPr>
        <w:t xml:space="preserve"> сотрудниками ГИБДД, которые предложили пройти освидетельствование на состояние алкогольного опьянения, он согласился и находясь в</w:t>
      </w:r>
      <w:r w:rsidR="003873D0">
        <w:rPr>
          <w:sz w:val="24"/>
          <w:szCs w:val="24"/>
        </w:rPr>
        <w:t xml:space="preserve"> </w:t>
      </w:r>
      <w:r w:rsidRPr="00574FBD">
        <w:rPr>
          <w:sz w:val="24"/>
          <w:szCs w:val="24"/>
        </w:rPr>
        <w:t xml:space="preserve">автомобиле ГИБДД прошел освидетельствование, с результатами согласился. </w:t>
      </w:r>
      <w:r w:rsidR="003873D0">
        <w:rPr>
          <w:sz w:val="24"/>
          <w:szCs w:val="24"/>
        </w:rPr>
        <w:t xml:space="preserve">Алкоголь перед управлением автомобилем он не употреблял. </w:t>
      </w:r>
      <w:r w:rsidR="004C346F">
        <w:rPr>
          <w:sz w:val="24"/>
          <w:szCs w:val="24"/>
        </w:rPr>
        <w:t xml:space="preserve">Употреблял алкоголь он только </w:t>
      </w:r>
      <w:r w:rsidR="003873D0">
        <w:rPr>
          <w:sz w:val="24"/>
          <w:szCs w:val="24"/>
        </w:rPr>
        <w:t>01.11.2025г.</w:t>
      </w:r>
      <w:r w:rsidR="004C346F">
        <w:rPr>
          <w:sz w:val="24"/>
          <w:szCs w:val="24"/>
        </w:rPr>
        <w:t xml:space="preserve"> примерно в 21 час, а именно</w:t>
      </w:r>
      <w:r w:rsidR="003873D0">
        <w:rPr>
          <w:sz w:val="24"/>
          <w:szCs w:val="24"/>
        </w:rPr>
        <w:t xml:space="preserve"> выпил 1 литр пива.  </w:t>
      </w:r>
    </w:p>
    <w:p w:rsidR="00574FBD" w:rsidP="00574FBD">
      <w:pPr>
        <w:pStyle w:val="BodyText"/>
        <w:ind w:right="425" w:firstLine="708"/>
        <w:rPr>
          <w:sz w:val="24"/>
          <w:szCs w:val="24"/>
        </w:rPr>
      </w:pPr>
      <w:r>
        <w:rPr>
          <w:sz w:val="24"/>
          <w:szCs w:val="24"/>
        </w:rPr>
        <w:t xml:space="preserve">Защитник </w:t>
      </w:r>
      <w:r>
        <w:rPr>
          <w:sz w:val="24"/>
          <w:szCs w:val="24"/>
        </w:rPr>
        <w:t>Шехова</w:t>
      </w:r>
      <w:r>
        <w:rPr>
          <w:sz w:val="24"/>
          <w:szCs w:val="24"/>
        </w:rPr>
        <w:t xml:space="preserve"> П.А. – </w:t>
      </w:r>
      <w:r w:rsidR="002E40B3">
        <w:rPr>
          <w:sz w:val="24"/>
          <w:szCs w:val="24"/>
        </w:rPr>
        <w:t>***</w:t>
      </w:r>
      <w:r>
        <w:rPr>
          <w:sz w:val="24"/>
          <w:szCs w:val="24"/>
        </w:rPr>
        <w:t xml:space="preserve"> в судебном заседании </w:t>
      </w:r>
      <w:r w:rsidR="00271792">
        <w:rPr>
          <w:sz w:val="24"/>
          <w:szCs w:val="24"/>
        </w:rPr>
        <w:t xml:space="preserve">просил прекратить производство по делу </w:t>
      </w:r>
      <w:r w:rsidR="004C346F">
        <w:rPr>
          <w:sz w:val="24"/>
          <w:szCs w:val="24"/>
        </w:rPr>
        <w:t xml:space="preserve">об административном правонарушении, указав, что у инспекторов ДПС не было законных оснований для остановки автомобиля под управлением </w:t>
      </w:r>
      <w:r w:rsidR="004C346F">
        <w:rPr>
          <w:sz w:val="24"/>
          <w:szCs w:val="24"/>
        </w:rPr>
        <w:t>Шехова</w:t>
      </w:r>
      <w:r w:rsidR="004C346F">
        <w:rPr>
          <w:sz w:val="24"/>
          <w:szCs w:val="24"/>
        </w:rPr>
        <w:t xml:space="preserve"> П.А. и они ему их не назвали, поэтому все последующие действия инспекторов являлись незаконными. При отстранении от управления транспортным средством </w:t>
      </w:r>
      <w:r w:rsidR="004C346F">
        <w:rPr>
          <w:sz w:val="24"/>
          <w:szCs w:val="24"/>
        </w:rPr>
        <w:t>Шехова</w:t>
      </w:r>
      <w:r w:rsidR="004C346F">
        <w:rPr>
          <w:sz w:val="24"/>
          <w:szCs w:val="24"/>
        </w:rPr>
        <w:t xml:space="preserve"> П.А. и его освидетельствовании не присутствовали понятые, при этом соответствующей записи в протоколе и акте </w:t>
      </w:r>
      <w:r w:rsidR="00F25523">
        <w:rPr>
          <w:sz w:val="24"/>
          <w:szCs w:val="24"/>
        </w:rPr>
        <w:t xml:space="preserve">освидетельствования </w:t>
      </w:r>
      <w:r w:rsidR="004C346F">
        <w:rPr>
          <w:sz w:val="24"/>
          <w:szCs w:val="24"/>
        </w:rPr>
        <w:t xml:space="preserve">о ведении </w:t>
      </w:r>
      <w:r w:rsidR="00F25523">
        <w:rPr>
          <w:sz w:val="24"/>
          <w:szCs w:val="24"/>
        </w:rPr>
        <w:t xml:space="preserve">видеозаписи не имеется, записи о приобщении видеозаписи к протоколу и акте </w:t>
      </w:r>
      <w:r w:rsidRPr="00CD2605" w:rsidR="00F25523">
        <w:rPr>
          <w:sz w:val="24"/>
          <w:szCs w:val="24"/>
        </w:rPr>
        <w:t xml:space="preserve">также не имеется. На имеющейся в материалах дела видеозаписи отсутствует дата и время ее проведения. Наличие признаков опьянения у </w:t>
      </w:r>
      <w:r w:rsidRPr="00CD2605" w:rsidR="00F25523">
        <w:rPr>
          <w:sz w:val="24"/>
          <w:szCs w:val="24"/>
        </w:rPr>
        <w:t>Шехова</w:t>
      </w:r>
      <w:r w:rsidRPr="00CD2605" w:rsidR="00F25523">
        <w:rPr>
          <w:sz w:val="24"/>
          <w:szCs w:val="24"/>
        </w:rPr>
        <w:t xml:space="preserve"> П.А. не подтверждено материалами дела. </w:t>
      </w:r>
      <w:r w:rsidRPr="00CD2605" w:rsidR="00BD7B62">
        <w:rPr>
          <w:sz w:val="24"/>
          <w:szCs w:val="24"/>
        </w:rPr>
        <w:t>Акт освидетельствования составлен в 4 часа 17 минут, а освидетельствование проведено в 4 часа 29 минут, т.е. разрыв во времени 12 минут. При этом в деле есть видеозапись длительностью 11 минут 3 секунды, что свидетельствует о том, что в</w:t>
      </w:r>
      <w:r w:rsidRPr="00CD2605" w:rsidR="00F25523">
        <w:rPr>
          <w:sz w:val="24"/>
          <w:szCs w:val="24"/>
        </w:rPr>
        <w:t>идеозапись подвергалась монтажу,</w:t>
      </w:r>
      <w:r w:rsidRPr="00CD2605" w:rsidR="00BD7B62">
        <w:rPr>
          <w:sz w:val="24"/>
          <w:szCs w:val="24"/>
        </w:rPr>
        <w:t xml:space="preserve"> либо что </w:t>
      </w:r>
      <w:r w:rsidRPr="00CD2605" w:rsidR="00BD7B62">
        <w:rPr>
          <w:sz w:val="24"/>
          <w:szCs w:val="24"/>
        </w:rPr>
        <w:t>Шехов</w:t>
      </w:r>
      <w:r w:rsidRPr="00CD2605" w:rsidR="00BD7B62">
        <w:rPr>
          <w:sz w:val="24"/>
          <w:szCs w:val="24"/>
        </w:rPr>
        <w:t xml:space="preserve"> П.А. не мог продувать тестер в 4 часа 29 минут. </w:t>
      </w:r>
      <w:r w:rsidRPr="00CD2605" w:rsidR="00BD7B62">
        <w:rPr>
          <w:sz w:val="24"/>
          <w:szCs w:val="24"/>
        </w:rPr>
        <w:t>Кроме того</w:t>
      </w:r>
      <w:r w:rsidRPr="00CD2605" w:rsidR="00BD7B62">
        <w:rPr>
          <w:sz w:val="24"/>
          <w:szCs w:val="24"/>
        </w:rPr>
        <w:t xml:space="preserve"> в акте освидетельствования не указано о том, что к нему приобщен бумажный носитель с результатами измерений</w:t>
      </w:r>
      <w:r w:rsidR="00BD7B62">
        <w:rPr>
          <w:sz w:val="24"/>
          <w:szCs w:val="24"/>
        </w:rPr>
        <w:t xml:space="preserve">.  Протокол задержания составлен без понятых и видеозаписи. В протоколе об административном правонарушении имеется запись о приобщении к нему видеозаписи, но не указано название файла, не указано техническое средство на которое велась видеозапись. Протокол об отстранении от управления транспортным средством, акт освидетельствования, протокол задержания транспортного средства, бумажный носитель с записью результатов измерений, видеозапись являются недопустимыми доказательствами.  </w:t>
      </w:r>
      <w:r w:rsidR="00F25523">
        <w:rPr>
          <w:sz w:val="24"/>
          <w:szCs w:val="24"/>
        </w:rPr>
        <w:t xml:space="preserve"> </w:t>
      </w:r>
    </w:p>
    <w:p w:rsidR="00C72CF3" w:rsidP="00574FBD">
      <w:pPr>
        <w:pStyle w:val="BodyText"/>
        <w:ind w:right="425" w:firstLine="708"/>
        <w:rPr>
          <w:sz w:val="24"/>
          <w:szCs w:val="24"/>
        </w:rPr>
      </w:pPr>
      <w:r w:rsidRPr="00550ACC">
        <w:rPr>
          <w:sz w:val="24"/>
          <w:szCs w:val="24"/>
        </w:rPr>
        <w:t xml:space="preserve">Допрошенный в качестве </w:t>
      </w:r>
      <w:r w:rsidRPr="00550ACC">
        <w:rPr>
          <w:sz w:val="24"/>
          <w:szCs w:val="24"/>
        </w:rPr>
        <w:t xml:space="preserve">свидетеля  </w:t>
      </w:r>
      <w:r w:rsidR="002E40B3">
        <w:rPr>
          <w:sz w:val="24"/>
          <w:szCs w:val="24"/>
        </w:rPr>
        <w:t>*</w:t>
      </w:r>
      <w:r w:rsidR="002E40B3">
        <w:rPr>
          <w:sz w:val="24"/>
          <w:szCs w:val="24"/>
        </w:rPr>
        <w:t>**</w:t>
      </w:r>
      <w:r w:rsidRPr="00550ACC">
        <w:rPr>
          <w:sz w:val="24"/>
          <w:szCs w:val="24"/>
        </w:rPr>
        <w:t xml:space="preserve"> пояснил, что он является инспектором ГИБДД МОМВД России «</w:t>
      </w:r>
      <w:r w:rsidR="002E40B3">
        <w:rPr>
          <w:sz w:val="24"/>
          <w:szCs w:val="24"/>
        </w:rPr>
        <w:t>***</w:t>
      </w:r>
      <w:r w:rsidRPr="00550ACC">
        <w:rPr>
          <w:sz w:val="24"/>
          <w:szCs w:val="24"/>
        </w:rPr>
        <w:t xml:space="preserve">», </w:t>
      </w:r>
      <w:r w:rsidRPr="00550ACC">
        <w:rPr>
          <w:sz w:val="24"/>
          <w:szCs w:val="24"/>
        </w:rPr>
        <w:t>Шехов</w:t>
      </w:r>
      <w:r w:rsidRPr="00550ACC">
        <w:rPr>
          <w:sz w:val="24"/>
          <w:szCs w:val="24"/>
        </w:rPr>
        <w:t xml:space="preserve"> П.А. ему ранее не был знаком, знает его только в связи с составлением в отношении него материалов по делу об административном правонарушении. В ноябре 2025 точной даты не помнит он находился на службе. Ими</w:t>
      </w:r>
      <w:r w:rsidR="00CD2605">
        <w:rPr>
          <w:sz w:val="24"/>
          <w:szCs w:val="24"/>
        </w:rPr>
        <w:t xml:space="preserve"> с целью проверки документов</w:t>
      </w:r>
      <w:r w:rsidRPr="00550ACC">
        <w:rPr>
          <w:sz w:val="24"/>
          <w:szCs w:val="24"/>
        </w:rPr>
        <w:t xml:space="preserve"> был остановлен автомобиль </w:t>
      </w:r>
      <w:r w:rsidR="002E40B3">
        <w:rPr>
          <w:sz w:val="24"/>
          <w:szCs w:val="24"/>
        </w:rPr>
        <w:t>**</w:t>
      </w:r>
      <w:r w:rsidRPr="00550ACC">
        <w:rPr>
          <w:sz w:val="24"/>
          <w:szCs w:val="24"/>
        </w:rPr>
        <w:t xml:space="preserve"> по </w:t>
      </w:r>
      <w:r w:rsidR="008A0350">
        <w:rPr>
          <w:sz w:val="24"/>
          <w:szCs w:val="24"/>
        </w:rPr>
        <w:t xml:space="preserve">улице </w:t>
      </w:r>
      <w:r w:rsidR="002E40B3">
        <w:rPr>
          <w:sz w:val="24"/>
          <w:szCs w:val="24"/>
        </w:rPr>
        <w:t>***</w:t>
      </w:r>
      <w:r w:rsidRPr="00550ACC">
        <w:rPr>
          <w:sz w:val="24"/>
          <w:szCs w:val="24"/>
        </w:rPr>
        <w:t xml:space="preserve">, которым управлял </w:t>
      </w:r>
      <w:r w:rsidRPr="00550ACC">
        <w:rPr>
          <w:sz w:val="24"/>
          <w:szCs w:val="24"/>
        </w:rPr>
        <w:t>Шехов</w:t>
      </w:r>
      <w:r w:rsidRPr="00550ACC">
        <w:rPr>
          <w:sz w:val="24"/>
          <w:szCs w:val="24"/>
        </w:rPr>
        <w:t xml:space="preserve"> П.А. У </w:t>
      </w:r>
      <w:r w:rsidRPr="00550ACC">
        <w:rPr>
          <w:sz w:val="24"/>
          <w:szCs w:val="24"/>
        </w:rPr>
        <w:t>Шехова</w:t>
      </w:r>
      <w:r w:rsidRPr="00550ACC">
        <w:rPr>
          <w:sz w:val="24"/>
          <w:szCs w:val="24"/>
        </w:rPr>
        <w:t xml:space="preserve"> П.А. имелись признаки опьянения, а именно запах алкоголя изо рта, </w:t>
      </w:r>
      <w:r w:rsidR="00375DD3">
        <w:rPr>
          <w:sz w:val="24"/>
          <w:szCs w:val="24"/>
        </w:rPr>
        <w:t xml:space="preserve">изменение цвета окраски </w:t>
      </w:r>
      <w:r w:rsidR="00CD2605">
        <w:rPr>
          <w:sz w:val="24"/>
          <w:szCs w:val="24"/>
        </w:rPr>
        <w:t xml:space="preserve">кожных покровов </w:t>
      </w:r>
      <w:r w:rsidR="00375DD3">
        <w:rPr>
          <w:sz w:val="24"/>
          <w:szCs w:val="24"/>
        </w:rPr>
        <w:t>лица,</w:t>
      </w:r>
      <w:r w:rsidRPr="00550ACC">
        <w:rPr>
          <w:sz w:val="24"/>
          <w:szCs w:val="24"/>
        </w:rPr>
        <w:t xml:space="preserve"> нарушение речи</w:t>
      </w:r>
      <w:r w:rsidR="008A0350">
        <w:rPr>
          <w:sz w:val="24"/>
          <w:szCs w:val="24"/>
        </w:rPr>
        <w:t>, неустойчивость позы</w:t>
      </w:r>
      <w:r w:rsidRPr="00550ACC">
        <w:rPr>
          <w:sz w:val="24"/>
          <w:szCs w:val="24"/>
        </w:rPr>
        <w:t>.</w:t>
      </w:r>
      <w:r w:rsidRPr="00CD2605" w:rsidR="00CD2605">
        <w:t xml:space="preserve"> </w:t>
      </w:r>
      <w:r w:rsidR="00CD2605">
        <w:t>Шехову</w:t>
      </w:r>
      <w:r w:rsidR="00CD2605">
        <w:t xml:space="preserve"> П.А. п</w:t>
      </w:r>
      <w:r w:rsidRPr="00CD2605" w:rsidR="00CD2605">
        <w:rPr>
          <w:sz w:val="24"/>
          <w:szCs w:val="24"/>
        </w:rPr>
        <w:t xml:space="preserve">редложили пройти в служебный автомобиль.  </w:t>
      </w:r>
      <w:r w:rsidR="00CD2605">
        <w:rPr>
          <w:sz w:val="24"/>
          <w:szCs w:val="24"/>
        </w:rPr>
        <w:t xml:space="preserve"> Признаки опьянения они установили в тот момент</w:t>
      </w:r>
      <w:r w:rsidR="00D05C9C">
        <w:rPr>
          <w:sz w:val="24"/>
          <w:szCs w:val="24"/>
        </w:rPr>
        <w:t>,</w:t>
      </w:r>
      <w:r w:rsidR="00CD2605">
        <w:rPr>
          <w:sz w:val="24"/>
          <w:szCs w:val="24"/>
        </w:rPr>
        <w:t xml:space="preserve"> когда общались с </w:t>
      </w:r>
      <w:r w:rsidR="00CD2605">
        <w:rPr>
          <w:sz w:val="24"/>
          <w:szCs w:val="24"/>
        </w:rPr>
        <w:t>Шеховым</w:t>
      </w:r>
      <w:r w:rsidR="00CD2605">
        <w:rPr>
          <w:sz w:val="24"/>
          <w:szCs w:val="24"/>
        </w:rPr>
        <w:t xml:space="preserve"> П.А. когда он находился в своем </w:t>
      </w:r>
      <w:r w:rsidR="00CD2605">
        <w:rPr>
          <w:sz w:val="24"/>
          <w:szCs w:val="24"/>
        </w:rPr>
        <w:t xml:space="preserve">автомобиле, </w:t>
      </w:r>
      <w:r w:rsidR="00CD2605">
        <w:rPr>
          <w:sz w:val="24"/>
          <w:szCs w:val="24"/>
        </w:rPr>
        <w:t>также</w:t>
      </w:r>
      <w:r w:rsidR="00CD2605">
        <w:rPr>
          <w:sz w:val="24"/>
          <w:szCs w:val="24"/>
        </w:rPr>
        <w:t xml:space="preserve"> когда он шел в служебный автомобиль и когда он находился в служебном автомобиле.</w:t>
      </w:r>
      <w:r w:rsidRPr="00550ACC">
        <w:rPr>
          <w:sz w:val="24"/>
          <w:szCs w:val="24"/>
        </w:rPr>
        <w:t xml:space="preserve"> Ему разъяснили права, отстранили от управления транспортным средством, предложили пройти освидетельствование на состояние алкогольного </w:t>
      </w:r>
      <w:r w:rsidRPr="00550ACC">
        <w:rPr>
          <w:sz w:val="24"/>
          <w:szCs w:val="24"/>
        </w:rPr>
        <w:t>опьянения,  он</w:t>
      </w:r>
      <w:r w:rsidRPr="00550ACC">
        <w:rPr>
          <w:sz w:val="24"/>
          <w:szCs w:val="24"/>
        </w:rPr>
        <w:t xml:space="preserve"> согласился и прошел его, было установлено состояние опьянения. С </w:t>
      </w:r>
      <w:r w:rsidR="00D05C9C">
        <w:rPr>
          <w:sz w:val="24"/>
          <w:szCs w:val="24"/>
        </w:rPr>
        <w:t xml:space="preserve">результатами освидетельствования </w:t>
      </w:r>
      <w:r w:rsidRPr="00550ACC">
        <w:rPr>
          <w:sz w:val="24"/>
          <w:szCs w:val="24"/>
        </w:rPr>
        <w:t>он согласился.</w:t>
      </w:r>
      <w:r w:rsidR="00D05C9C">
        <w:rPr>
          <w:sz w:val="24"/>
          <w:szCs w:val="24"/>
        </w:rPr>
        <w:t xml:space="preserve"> </w:t>
      </w:r>
      <w:r w:rsidR="00CD2605">
        <w:rPr>
          <w:sz w:val="24"/>
          <w:szCs w:val="24"/>
        </w:rPr>
        <w:t>В ходе процессуальных действий понятые не принимали участия, велась в</w:t>
      </w:r>
      <w:r w:rsidR="00375DD3">
        <w:rPr>
          <w:sz w:val="24"/>
          <w:szCs w:val="24"/>
        </w:rPr>
        <w:t xml:space="preserve">идеозапись </w:t>
      </w:r>
      <w:r w:rsidR="00CD2605">
        <w:rPr>
          <w:sz w:val="24"/>
          <w:szCs w:val="24"/>
        </w:rPr>
        <w:t>на сотовый телефон,</w:t>
      </w:r>
      <w:r w:rsidRPr="0016568C" w:rsidR="0016568C">
        <w:t xml:space="preserve"> </w:t>
      </w:r>
      <w:r w:rsidRPr="0016568C" w:rsidR="0016568C">
        <w:rPr>
          <w:sz w:val="24"/>
          <w:szCs w:val="24"/>
        </w:rPr>
        <w:t xml:space="preserve">на «Дозор» и была камера в салоне автомобиля. </w:t>
      </w:r>
      <w:r w:rsidR="00CD2605">
        <w:rPr>
          <w:sz w:val="24"/>
          <w:szCs w:val="24"/>
        </w:rPr>
        <w:t xml:space="preserve"> </w:t>
      </w:r>
      <w:r w:rsidR="00375DD3">
        <w:rPr>
          <w:sz w:val="24"/>
          <w:szCs w:val="24"/>
        </w:rPr>
        <w:t xml:space="preserve">Акт </w:t>
      </w:r>
      <w:r w:rsidR="0016568C">
        <w:rPr>
          <w:sz w:val="24"/>
          <w:szCs w:val="24"/>
        </w:rPr>
        <w:t>освидетельствования</w:t>
      </w:r>
      <w:r w:rsidR="00375DD3">
        <w:rPr>
          <w:sz w:val="24"/>
          <w:szCs w:val="24"/>
        </w:rPr>
        <w:t xml:space="preserve"> </w:t>
      </w:r>
      <w:r w:rsidR="00D05C9C">
        <w:rPr>
          <w:sz w:val="24"/>
          <w:szCs w:val="24"/>
        </w:rPr>
        <w:t xml:space="preserve">он </w:t>
      </w:r>
      <w:r w:rsidR="00375DD3">
        <w:rPr>
          <w:sz w:val="24"/>
          <w:szCs w:val="24"/>
        </w:rPr>
        <w:t xml:space="preserve">начал составлять без </w:t>
      </w:r>
      <w:r w:rsidR="0016568C">
        <w:rPr>
          <w:sz w:val="24"/>
          <w:szCs w:val="24"/>
        </w:rPr>
        <w:t>применения</w:t>
      </w:r>
      <w:r w:rsidR="00375DD3">
        <w:rPr>
          <w:sz w:val="24"/>
          <w:szCs w:val="24"/>
        </w:rPr>
        <w:t xml:space="preserve"> видеозаписи</w:t>
      </w:r>
      <w:r w:rsidR="008A0350">
        <w:rPr>
          <w:sz w:val="24"/>
          <w:szCs w:val="24"/>
        </w:rPr>
        <w:t>, а закончил его составление с применением видеозаписи</w:t>
      </w:r>
      <w:r w:rsidR="0016568C">
        <w:rPr>
          <w:sz w:val="24"/>
          <w:szCs w:val="24"/>
        </w:rPr>
        <w:t xml:space="preserve"> именно поэтому длительность видеозаписи меньше, чем интервал времени между моментом начала составления акта освидетельствования, указанного в акте и временем освидетельствования. Н</w:t>
      </w:r>
      <w:r w:rsidR="007729C0">
        <w:rPr>
          <w:sz w:val="24"/>
          <w:szCs w:val="24"/>
        </w:rPr>
        <w:t xml:space="preserve">епосредственно процедура </w:t>
      </w:r>
      <w:r w:rsidR="0016568C">
        <w:rPr>
          <w:sz w:val="24"/>
          <w:szCs w:val="24"/>
        </w:rPr>
        <w:t>освидетельствования</w:t>
      </w:r>
      <w:r w:rsidR="007729C0">
        <w:rPr>
          <w:sz w:val="24"/>
          <w:szCs w:val="24"/>
        </w:rPr>
        <w:t xml:space="preserve"> </w:t>
      </w:r>
      <w:r w:rsidR="0016568C">
        <w:rPr>
          <w:sz w:val="24"/>
          <w:szCs w:val="24"/>
        </w:rPr>
        <w:t>проведена</w:t>
      </w:r>
      <w:r w:rsidR="00D05C9C">
        <w:rPr>
          <w:sz w:val="24"/>
          <w:szCs w:val="24"/>
        </w:rPr>
        <w:t xml:space="preserve"> с применением видеозаписи</w:t>
      </w:r>
      <w:r w:rsidR="007729C0">
        <w:rPr>
          <w:sz w:val="24"/>
          <w:szCs w:val="24"/>
        </w:rPr>
        <w:t xml:space="preserve">. </w:t>
      </w:r>
      <w:r w:rsidR="0016568C">
        <w:rPr>
          <w:sz w:val="24"/>
          <w:szCs w:val="24"/>
        </w:rPr>
        <w:t xml:space="preserve">Указанная запись никакому монтажу не подвергалась и перенесена им в изначальном виде на диск. В акте освидетельствования он не указал о приобщении к акту </w:t>
      </w:r>
      <w:r>
        <w:rPr>
          <w:sz w:val="24"/>
          <w:szCs w:val="24"/>
        </w:rPr>
        <w:t xml:space="preserve">видеозаписи в связи с тем, что </w:t>
      </w:r>
      <w:r w:rsidR="0016568C">
        <w:rPr>
          <w:sz w:val="24"/>
          <w:szCs w:val="24"/>
        </w:rPr>
        <w:t>такая</w:t>
      </w:r>
      <w:r>
        <w:rPr>
          <w:sz w:val="24"/>
          <w:szCs w:val="24"/>
        </w:rPr>
        <w:t xml:space="preserve"> граф</w:t>
      </w:r>
      <w:r w:rsidR="0016568C">
        <w:rPr>
          <w:sz w:val="24"/>
          <w:szCs w:val="24"/>
        </w:rPr>
        <w:t>а отсутствует в акте</w:t>
      </w:r>
      <w:r>
        <w:rPr>
          <w:sz w:val="24"/>
          <w:szCs w:val="24"/>
        </w:rPr>
        <w:t>.</w:t>
      </w:r>
      <w:r w:rsidR="00D05C9C">
        <w:rPr>
          <w:sz w:val="24"/>
          <w:szCs w:val="24"/>
        </w:rPr>
        <w:t xml:space="preserve"> О том, что велась видеозапись им отображено в акте, а именно в графе понятые указано «видео».</w:t>
      </w:r>
      <w:r w:rsidR="0016568C">
        <w:rPr>
          <w:sz w:val="24"/>
          <w:szCs w:val="24"/>
        </w:rPr>
        <w:t xml:space="preserve"> </w:t>
      </w:r>
      <w:r>
        <w:rPr>
          <w:sz w:val="24"/>
          <w:szCs w:val="24"/>
        </w:rPr>
        <w:t xml:space="preserve">Бумажный носитель </w:t>
      </w:r>
      <w:r w:rsidR="0016568C">
        <w:rPr>
          <w:sz w:val="24"/>
          <w:szCs w:val="24"/>
        </w:rPr>
        <w:t>с результатами освидетельствования им был прикреплен</w:t>
      </w:r>
      <w:r w:rsidR="00D05C9C">
        <w:rPr>
          <w:sz w:val="24"/>
          <w:szCs w:val="24"/>
        </w:rPr>
        <w:t xml:space="preserve"> </w:t>
      </w:r>
      <w:r w:rsidR="00D05C9C">
        <w:rPr>
          <w:sz w:val="24"/>
          <w:szCs w:val="24"/>
        </w:rPr>
        <w:t>степлером</w:t>
      </w:r>
      <w:r w:rsidR="0016568C">
        <w:rPr>
          <w:sz w:val="24"/>
          <w:szCs w:val="24"/>
        </w:rPr>
        <w:t xml:space="preserve"> к акту и приобщен к материалам дела. </w:t>
      </w:r>
      <w:r w:rsidR="00C76170">
        <w:rPr>
          <w:sz w:val="24"/>
          <w:szCs w:val="24"/>
        </w:rPr>
        <w:t xml:space="preserve">Запись процесса задержания </w:t>
      </w:r>
      <w:r w:rsidR="0016568C">
        <w:rPr>
          <w:sz w:val="24"/>
          <w:szCs w:val="24"/>
        </w:rPr>
        <w:t>транспортного средства</w:t>
      </w:r>
      <w:r w:rsidR="00C76170">
        <w:rPr>
          <w:sz w:val="24"/>
          <w:szCs w:val="24"/>
        </w:rPr>
        <w:t xml:space="preserve"> велась только на дозор, который ведет </w:t>
      </w:r>
      <w:r w:rsidR="0016568C">
        <w:rPr>
          <w:sz w:val="24"/>
          <w:szCs w:val="24"/>
        </w:rPr>
        <w:t>видео</w:t>
      </w:r>
      <w:r w:rsidR="00C76170">
        <w:rPr>
          <w:sz w:val="24"/>
          <w:szCs w:val="24"/>
        </w:rPr>
        <w:t>запись</w:t>
      </w:r>
      <w:r w:rsidR="0016568C">
        <w:rPr>
          <w:sz w:val="24"/>
          <w:szCs w:val="24"/>
        </w:rPr>
        <w:t xml:space="preserve"> непрерывно</w:t>
      </w:r>
      <w:r w:rsidR="00C76170">
        <w:rPr>
          <w:sz w:val="24"/>
          <w:szCs w:val="24"/>
        </w:rPr>
        <w:t>. Поняты</w:t>
      </w:r>
      <w:r w:rsidR="0016568C">
        <w:rPr>
          <w:sz w:val="24"/>
          <w:szCs w:val="24"/>
        </w:rPr>
        <w:t>е</w:t>
      </w:r>
      <w:r w:rsidR="00C76170">
        <w:rPr>
          <w:sz w:val="24"/>
          <w:szCs w:val="24"/>
        </w:rPr>
        <w:t xml:space="preserve"> </w:t>
      </w:r>
      <w:r w:rsidR="0016568C">
        <w:rPr>
          <w:sz w:val="24"/>
          <w:szCs w:val="24"/>
        </w:rPr>
        <w:t xml:space="preserve">в процессе задержания автомобиля не присутствовали. </w:t>
      </w:r>
      <w:r w:rsidR="00C76170">
        <w:rPr>
          <w:sz w:val="24"/>
          <w:szCs w:val="24"/>
        </w:rPr>
        <w:t xml:space="preserve"> </w:t>
      </w:r>
    </w:p>
    <w:p w:rsidR="00375DD3" w:rsidP="00574FBD">
      <w:pPr>
        <w:pStyle w:val="BodyText"/>
        <w:ind w:right="425" w:firstLine="708"/>
        <w:rPr>
          <w:sz w:val="24"/>
          <w:szCs w:val="24"/>
        </w:rPr>
      </w:pPr>
      <w:r w:rsidRPr="0016568C">
        <w:rPr>
          <w:sz w:val="24"/>
          <w:szCs w:val="24"/>
        </w:rPr>
        <w:t xml:space="preserve">Просмотрев видеозапись </w:t>
      </w:r>
      <w:r w:rsidR="002E40B3">
        <w:rPr>
          <w:sz w:val="24"/>
          <w:szCs w:val="24"/>
        </w:rPr>
        <w:t>***</w:t>
      </w:r>
      <w:r w:rsidRPr="0016568C">
        <w:rPr>
          <w:sz w:val="24"/>
          <w:szCs w:val="24"/>
        </w:rPr>
        <w:t xml:space="preserve"> в судебном </w:t>
      </w:r>
      <w:r w:rsidRPr="0016568C">
        <w:rPr>
          <w:sz w:val="24"/>
          <w:szCs w:val="24"/>
        </w:rPr>
        <w:t>заседании  свидетель</w:t>
      </w:r>
      <w:r w:rsidRPr="0016568C">
        <w:rPr>
          <w:sz w:val="24"/>
          <w:szCs w:val="24"/>
        </w:rPr>
        <w:t xml:space="preserve"> пояснил, что это именно та запись которая велась ими на сотовый телефон.  </w:t>
      </w:r>
    </w:p>
    <w:p w:rsidR="00574FBD" w:rsidP="00574FBD">
      <w:pPr>
        <w:pStyle w:val="BodyText"/>
        <w:ind w:right="425" w:firstLine="708"/>
        <w:rPr>
          <w:sz w:val="24"/>
          <w:szCs w:val="24"/>
        </w:rPr>
      </w:pPr>
      <w:r w:rsidRPr="00574FBD">
        <w:rPr>
          <w:sz w:val="24"/>
          <w:szCs w:val="24"/>
        </w:rPr>
        <w:t>Заслушав лицо, привлекаемое к административной ответственности,</w:t>
      </w:r>
      <w:r>
        <w:rPr>
          <w:sz w:val="24"/>
          <w:szCs w:val="24"/>
        </w:rPr>
        <w:t xml:space="preserve"> защитника</w:t>
      </w:r>
      <w:r w:rsidR="00701C10">
        <w:rPr>
          <w:sz w:val="24"/>
          <w:szCs w:val="24"/>
        </w:rPr>
        <w:t>, свидетел</w:t>
      </w:r>
      <w:r w:rsidR="00D05C9C">
        <w:rPr>
          <w:sz w:val="24"/>
          <w:szCs w:val="24"/>
        </w:rPr>
        <w:t>я</w:t>
      </w:r>
      <w:r w:rsidR="00701C10">
        <w:rPr>
          <w:sz w:val="24"/>
          <w:szCs w:val="24"/>
        </w:rPr>
        <w:t>,</w:t>
      </w:r>
      <w:r w:rsidRPr="00574FBD">
        <w:rPr>
          <w:sz w:val="24"/>
          <w:szCs w:val="24"/>
        </w:rPr>
        <w:t xml:space="preserve"> изучив и проанализировав письменные материалы дела, мировой судья установил следующее:</w:t>
      </w:r>
    </w:p>
    <w:p w:rsidR="007953F1" w:rsidP="00574FBD">
      <w:pPr>
        <w:pStyle w:val="BodyText"/>
        <w:ind w:right="425" w:firstLine="708"/>
        <w:rPr>
          <w:sz w:val="24"/>
          <w:szCs w:val="24"/>
        </w:rPr>
      </w:pPr>
      <w:r>
        <w:rPr>
          <w:sz w:val="24"/>
          <w:szCs w:val="24"/>
        </w:rPr>
        <w:t xml:space="preserve">Виновность </w:t>
      </w:r>
      <w:r w:rsidRPr="00ED721E" w:rsidR="00ED721E">
        <w:rPr>
          <w:sz w:val="24"/>
          <w:szCs w:val="24"/>
        </w:rPr>
        <w:t>Шехов</w:t>
      </w:r>
      <w:r w:rsidR="00ED721E">
        <w:rPr>
          <w:sz w:val="24"/>
          <w:szCs w:val="24"/>
        </w:rPr>
        <w:t>а</w:t>
      </w:r>
      <w:r w:rsidRPr="00ED721E" w:rsidR="00ED721E">
        <w:rPr>
          <w:sz w:val="24"/>
          <w:szCs w:val="24"/>
        </w:rPr>
        <w:t xml:space="preserve"> П.А</w:t>
      </w:r>
      <w:r w:rsidR="007B4803">
        <w:rPr>
          <w:sz w:val="24"/>
          <w:szCs w:val="24"/>
        </w:rPr>
        <w:t>.</w:t>
      </w:r>
      <w:r w:rsidR="00A058F5">
        <w:rPr>
          <w:sz w:val="24"/>
          <w:szCs w:val="24"/>
        </w:rPr>
        <w:t xml:space="preserve"> </w:t>
      </w:r>
      <w:r>
        <w:rPr>
          <w:sz w:val="24"/>
          <w:szCs w:val="24"/>
        </w:rPr>
        <w:t>по факту управления транспортным средством в состоянии опьянения подтверждается:</w:t>
      </w:r>
      <w:r w:rsidR="006F59EC">
        <w:rPr>
          <w:sz w:val="24"/>
          <w:szCs w:val="24"/>
        </w:rPr>
        <w:t xml:space="preserve"> </w:t>
      </w:r>
    </w:p>
    <w:p w:rsidR="00F772D9" w:rsidP="00A23330">
      <w:pPr>
        <w:pStyle w:val="BodyText"/>
        <w:ind w:right="425" w:firstLine="708"/>
        <w:rPr>
          <w:sz w:val="24"/>
          <w:szCs w:val="24"/>
        </w:rPr>
      </w:pPr>
      <w:r w:rsidRPr="00224A24">
        <w:rPr>
          <w:sz w:val="24"/>
          <w:szCs w:val="24"/>
        </w:rPr>
        <w:t xml:space="preserve">- протоколом об административном правонарушении от </w:t>
      </w:r>
      <w:r w:rsidR="004E46A6">
        <w:rPr>
          <w:sz w:val="24"/>
          <w:szCs w:val="24"/>
        </w:rPr>
        <w:t>11.06</w:t>
      </w:r>
      <w:r w:rsidR="002802A4">
        <w:rPr>
          <w:sz w:val="24"/>
          <w:szCs w:val="24"/>
        </w:rPr>
        <w:t>.2025</w:t>
      </w:r>
      <w:r w:rsidRPr="00224A24">
        <w:rPr>
          <w:sz w:val="24"/>
          <w:szCs w:val="24"/>
        </w:rPr>
        <w:t xml:space="preserve"> г., согласно которого </w:t>
      </w:r>
      <w:r w:rsidRPr="00ED721E" w:rsidR="00ED721E">
        <w:rPr>
          <w:sz w:val="24"/>
          <w:szCs w:val="24"/>
        </w:rPr>
        <w:t>Шехов</w:t>
      </w:r>
      <w:r w:rsidRPr="00ED721E" w:rsidR="00ED721E">
        <w:rPr>
          <w:sz w:val="24"/>
          <w:szCs w:val="24"/>
        </w:rPr>
        <w:t xml:space="preserve"> П.А. 02.11.2025 года в 04 час. 10 мин.  </w:t>
      </w:r>
      <w:r w:rsidRPr="004967CA" w:rsidR="004967CA">
        <w:rPr>
          <w:sz w:val="24"/>
          <w:szCs w:val="24"/>
        </w:rPr>
        <w:t xml:space="preserve">в районе дома </w:t>
      </w:r>
      <w:r w:rsidR="002E40B3">
        <w:rPr>
          <w:sz w:val="24"/>
          <w:szCs w:val="24"/>
        </w:rPr>
        <w:t>***</w:t>
      </w:r>
      <w:r w:rsidRPr="004967CA" w:rsidR="004967CA">
        <w:rPr>
          <w:sz w:val="24"/>
          <w:szCs w:val="24"/>
        </w:rPr>
        <w:t xml:space="preserve"> по ул.</w:t>
      </w:r>
      <w:r w:rsidR="002E40B3">
        <w:rPr>
          <w:sz w:val="24"/>
          <w:szCs w:val="24"/>
        </w:rPr>
        <w:t>***</w:t>
      </w:r>
      <w:r w:rsidRPr="004967CA" w:rsidR="004967CA">
        <w:rPr>
          <w:sz w:val="24"/>
          <w:szCs w:val="24"/>
        </w:rPr>
        <w:t xml:space="preserve"> в г.</w:t>
      </w:r>
      <w:r w:rsidR="002E40B3">
        <w:rPr>
          <w:sz w:val="24"/>
          <w:szCs w:val="24"/>
        </w:rPr>
        <w:t>***</w:t>
      </w:r>
      <w:r w:rsidRPr="004967CA" w:rsidR="004967CA">
        <w:rPr>
          <w:sz w:val="24"/>
          <w:szCs w:val="24"/>
        </w:rPr>
        <w:t xml:space="preserve"> </w:t>
      </w:r>
      <w:r w:rsidRPr="00ED721E" w:rsidR="00ED721E">
        <w:rPr>
          <w:sz w:val="24"/>
          <w:szCs w:val="24"/>
        </w:rPr>
        <w:t xml:space="preserve">управлял транспортным средством </w:t>
      </w:r>
      <w:r w:rsidR="002E40B3">
        <w:rPr>
          <w:sz w:val="24"/>
          <w:szCs w:val="24"/>
        </w:rPr>
        <w:t>***</w:t>
      </w:r>
      <w:r w:rsidRPr="00ED721E" w:rsidR="00ED721E">
        <w:rPr>
          <w:sz w:val="24"/>
          <w:szCs w:val="24"/>
        </w:rPr>
        <w:t xml:space="preserve"> государственный регистрационный знак </w:t>
      </w:r>
      <w:r w:rsidR="002E40B3">
        <w:rPr>
          <w:sz w:val="24"/>
          <w:szCs w:val="24"/>
        </w:rPr>
        <w:t>***</w:t>
      </w:r>
      <w:r w:rsidRPr="00ED721E" w:rsidR="00ED721E">
        <w:rPr>
          <w:sz w:val="24"/>
          <w:szCs w:val="24"/>
        </w:rPr>
        <w:t>, находясь в состоянии опьянения</w:t>
      </w:r>
      <w:r w:rsidRPr="00F772D9">
        <w:rPr>
          <w:sz w:val="24"/>
          <w:szCs w:val="24"/>
        </w:rPr>
        <w:t xml:space="preserve">. </w:t>
      </w:r>
    </w:p>
    <w:p w:rsidR="007953F1" w:rsidRPr="00224A24" w:rsidP="00A23330">
      <w:pPr>
        <w:pStyle w:val="BodyText"/>
        <w:ind w:right="425" w:firstLine="708"/>
        <w:rPr>
          <w:sz w:val="24"/>
          <w:szCs w:val="24"/>
        </w:rPr>
      </w:pPr>
      <w:r w:rsidRPr="00224A24">
        <w:rPr>
          <w:sz w:val="24"/>
          <w:szCs w:val="24"/>
        </w:rPr>
        <w:t>- протоколом об отстранении от управ</w:t>
      </w:r>
      <w:r w:rsidR="007E5B92">
        <w:rPr>
          <w:sz w:val="24"/>
          <w:szCs w:val="24"/>
        </w:rPr>
        <w:t xml:space="preserve">ления транспортным средством от </w:t>
      </w:r>
      <w:r w:rsidR="00ED721E">
        <w:rPr>
          <w:sz w:val="24"/>
          <w:szCs w:val="24"/>
        </w:rPr>
        <w:t>02.11</w:t>
      </w:r>
      <w:r w:rsidR="004E46A6">
        <w:rPr>
          <w:sz w:val="24"/>
          <w:szCs w:val="24"/>
        </w:rPr>
        <w:t>.2025</w:t>
      </w:r>
      <w:r w:rsidRPr="00224A24">
        <w:rPr>
          <w:sz w:val="24"/>
          <w:szCs w:val="24"/>
        </w:rPr>
        <w:t xml:space="preserve"> года, замечаний </w:t>
      </w:r>
      <w:r w:rsidRPr="00224A24" w:rsidR="00174A25">
        <w:rPr>
          <w:sz w:val="24"/>
          <w:szCs w:val="24"/>
        </w:rPr>
        <w:t xml:space="preserve">к которому </w:t>
      </w:r>
      <w:r w:rsidRPr="00224A24">
        <w:rPr>
          <w:sz w:val="24"/>
          <w:szCs w:val="24"/>
        </w:rPr>
        <w:t xml:space="preserve">у </w:t>
      </w:r>
      <w:r w:rsidRPr="00ED721E" w:rsidR="00ED721E">
        <w:rPr>
          <w:sz w:val="24"/>
          <w:szCs w:val="24"/>
        </w:rPr>
        <w:t>Шехова</w:t>
      </w:r>
      <w:r w:rsidRPr="00ED721E" w:rsidR="00ED721E">
        <w:rPr>
          <w:sz w:val="24"/>
          <w:szCs w:val="24"/>
        </w:rPr>
        <w:t xml:space="preserve"> П.А</w:t>
      </w:r>
      <w:r w:rsidRPr="00224A24" w:rsidR="00E02A1F">
        <w:rPr>
          <w:sz w:val="24"/>
          <w:szCs w:val="24"/>
        </w:rPr>
        <w:t>.</w:t>
      </w:r>
      <w:r w:rsidRPr="00224A24">
        <w:rPr>
          <w:sz w:val="24"/>
          <w:szCs w:val="24"/>
        </w:rPr>
        <w:t xml:space="preserve"> не было, </w:t>
      </w:r>
      <w:r w:rsidR="00ED721E">
        <w:rPr>
          <w:sz w:val="24"/>
          <w:szCs w:val="24"/>
        </w:rPr>
        <w:t xml:space="preserve"> </w:t>
      </w:r>
    </w:p>
    <w:p w:rsidR="00E02A1F" w:rsidP="00A23330">
      <w:pPr>
        <w:pStyle w:val="BodyText"/>
        <w:ind w:right="425" w:firstLine="708"/>
        <w:rPr>
          <w:sz w:val="24"/>
          <w:szCs w:val="24"/>
        </w:rPr>
      </w:pPr>
      <w:r w:rsidRPr="00224A24">
        <w:rPr>
          <w:sz w:val="24"/>
          <w:szCs w:val="24"/>
        </w:rPr>
        <w:t xml:space="preserve">- актом освидетельствования на состояние алкогольного опьянения от </w:t>
      </w:r>
      <w:r w:rsidR="00ED721E">
        <w:rPr>
          <w:sz w:val="24"/>
          <w:szCs w:val="24"/>
        </w:rPr>
        <w:t>02.11</w:t>
      </w:r>
      <w:r w:rsidR="004E46A6">
        <w:rPr>
          <w:sz w:val="24"/>
          <w:szCs w:val="24"/>
        </w:rPr>
        <w:t>.2025</w:t>
      </w:r>
      <w:r w:rsidRPr="00224A24">
        <w:rPr>
          <w:sz w:val="24"/>
          <w:szCs w:val="24"/>
        </w:rPr>
        <w:t xml:space="preserve">  года</w:t>
      </w:r>
      <w:r w:rsidRPr="00224A24">
        <w:rPr>
          <w:sz w:val="24"/>
          <w:szCs w:val="24"/>
        </w:rPr>
        <w:t xml:space="preserve">, согласно которого </w:t>
      </w:r>
      <w:r w:rsidR="004E46A6">
        <w:rPr>
          <w:sz w:val="24"/>
          <w:szCs w:val="24"/>
        </w:rPr>
        <w:t xml:space="preserve">у </w:t>
      </w:r>
      <w:r w:rsidRPr="00ED721E" w:rsidR="00ED721E">
        <w:rPr>
          <w:sz w:val="24"/>
          <w:szCs w:val="24"/>
        </w:rPr>
        <w:t>Шехов</w:t>
      </w:r>
      <w:r w:rsidR="00ED721E">
        <w:rPr>
          <w:sz w:val="24"/>
          <w:szCs w:val="24"/>
        </w:rPr>
        <w:t>а</w:t>
      </w:r>
      <w:r w:rsidRPr="00ED721E" w:rsidR="00ED721E">
        <w:rPr>
          <w:sz w:val="24"/>
          <w:szCs w:val="24"/>
        </w:rPr>
        <w:t xml:space="preserve"> П.А</w:t>
      </w:r>
      <w:r w:rsidR="004E46A6">
        <w:rPr>
          <w:sz w:val="24"/>
          <w:szCs w:val="24"/>
        </w:rPr>
        <w:t>. установлено состоян</w:t>
      </w:r>
      <w:r w:rsidR="00ED721E">
        <w:rPr>
          <w:sz w:val="24"/>
          <w:szCs w:val="24"/>
        </w:rPr>
        <w:t>ие алкогольного опьянения – 0,466</w:t>
      </w:r>
      <w:r w:rsidR="00A460AC">
        <w:rPr>
          <w:sz w:val="24"/>
          <w:szCs w:val="24"/>
        </w:rPr>
        <w:t xml:space="preserve"> мг/л., с чем он был согласен,</w:t>
      </w:r>
    </w:p>
    <w:p w:rsidR="003B414B" w:rsidP="00A23330">
      <w:pPr>
        <w:pStyle w:val="BodyText"/>
        <w:ind w:right="425" w:firstLine="708"/>
        <w:rPr>
          <w:sz w:val="24"/>
          <w:szCs w:val="24"/>
        </w:rPr>
      </w:pPr>
      <w:r>
        <w:rPr>
          <w:sz w:val="24"/>
          <w:szCs w:val="24"/>
        </w:rPr>
        <w:t xml:space="preserve">- </w:t>
      </w:r>
      <w:r w:rsidR="00F96B33">
        <w:rPr>
          <w:sz w:val="24"/>
          <w:szCs w:val="24"/>
        </w:rPr>
        <w:t>результатами освидетельствования</w:t>
      </w:r>
      <w:r>
        <w:rPr>
          <w:sz w:val="24"/>
          <w:szCs w:val="24"/>
        </w:rPr>
        <w:t xml:space="preserve"> на бумажном носителе;</w:t>
      </w:r>
    </w:p>
    <w:p w:rsidR="007953F1" w:rsidP="00A23330">
      <w:pPr>
        <w:pStyle w:val="BodyText"/>
        <w:ind w:right="425" w:firstLine="708"/>
        <w:rPr>
          <w:sz w:val="24"/>
          <w:szCs w:val="24"/>
        </w:rPr>
      </w:pPr>
      <w:r w:rsidRPr="00224A24">
        <w:rPr>
          <w:sz w:val="24"/>
          <w:szCs w:val="24"/>
        </w:rPr>
        <w:t>- рапортами</w:t>
      </w:r>
      <w:r w:rsidRPr="00224A24" w:rsidR="00AE507D">
        <w:rPr>
          <w:sz w:val="24"/>
          <w:szCs w:val="24"/>
        </w:rPr>
        <w:t xml:space="preserve"> </w:t>
      </w:r>
      <w:r w:rsidRPr="00224A24">
        <w:rPr>
          <w:sz w:val="24"/>
          <w:szCs w:val="24"/>
        </w:rPr>
        <w:t>сотрудник</w:t>
      </w:r>
      <w:r w:rsidR="00CA71BC">
        <w:rPr>
          <w:sz w:val="24"/>
          <w:szCs w:val="24"/>
        </w:rPr>
        <w:t>ов</w:t>
      </w:r>
      <w:r w:rsidRPr="00224A24">
        <w:rPr>
          <w:sz w:val="24"/>
          <w:szCs w:val="24"/>
        </w:rPr>
        <w:t xml:space="preserve"> </w:t>
      </w:r>
      <w:r w:rsidRPr="00224A24" w:rsidR="00812AED">
        <w:rPr>
          <w:sz w:val="24"/>
          <w:szCs w:val="24"/>
        </w:rPr>
        <w:t xml:space="preserve"> ГИБДД</w:t>
      </w:r>
      <w:r w:rsidRPr="00224A24" w:rsidR="00812AED">
        <w:rPr>
          <w:sz w:val="24"/>
          <w:szCs w:val="24"/>
        </w:rPr>
        <w:t>, в которых описывается процедура</w:t>
      </w:r>
      <w:r w:rsidRPr="00224A24" w:rsidR="003B1095">
        <w:rPr>
          <w:sz w:val="24"/>
          <w:szCs w:val="24"/>
        </w:rPr>
        <w:t xml:space="preserve"> остановки автомобиля под управлением </w:t>
      </w:r>
      <w:r w:rsidRPr="00ED721E" w:rsidR="00ED721E">
        <w:rPr>
          <w:sz w:val="24"/>
          <w:szCs w:val="24"/>
        </w:rPr>
        <w:t>Шехова</w:t>
      </w:r>
      <w:r w:rsidRPr="00ED721E" w:rsidR="00ED721E">
        <w:rPr>
          <w:sz w:val="24"/>
          <w:szCs w:val="24"/>
        </w:rPr>
        <w:t xml:space="preserve"> П.А</w:t>
      </w:r>
      <w:r w:rsidR="00E541A7">
        <w:rPr>
          <w:sz w:val="24"/>
          <w:szCs w:val="24"/>
        </w:rPr>
        <w:t>.,</w:t>
      </w:r>
      <w:r w:rsidRPr="005D31DF" w:rsidR="005D31DF">
        <w:rPr>
          <w:sz w:val="24"/>
          <w:szCs w:val="24"/>
        </w:rPr>
        <w:t xml:space="preserve"> а также описываются процессуальные действия проведенные в отношении него,</w:t>
      </w:r>
    </w:p>
    <w:p w:rsidR="00053E34" w:rsidP="00A23330">
      <w:pPr>
        <w:pStyle w:val="BodyText"/>
        <w:ind w:right="425" w:firstLine="708"/>
        <w:rPr>
          <w:sz w:val="24"/>
          <w:szCs w:val="24"/>
        </w:rPr>
      </w:pPr>
      <w:r>
        <w:rPr>
          <w:sz w:val="24"/>
          <w:szCs w:val="24"/>
        </w:rPr>
        <w:t xml:space="preserve">- протоколом задержания транспортного средства от </w:t>
      </w:r>
      <w:r w:rsidR="00ED721E">
        <w:rPr>
          <w:sz w:val="24"/>
          <w:szCs w:val="24"/>
        </w:rPr>
        <w:t>02.11</w:t>
      </w:r>
      <w:r w:rsidR="004E46A6">
        <w:rPr>
          <w:sz w:val="24"/>
          <w:szCs w:val="24"/>
        </w:rPr>
        <w:t>.2025</w:t>
      </w:r>
      <w:r>
        <w:rPr>
          <w:sz w:val="24"/>
          <w:szCs w:val="24"/>
        </w:rPr>
        <w:t xml:space="preserve"> г.;</w:t>
      </w:r>
    </w:p>
    <w:p w:rsidR="006E5CC6" w:rsidP="00A23330">
      <w:pPr>
        <w:pStyle w:val="BodyText"/>
        <w:ind w:right="425" w:firstLine="708"/>
        <w:rPr>
          <w:sz w:val="24"/>
          <w:szCs w:val="24"/>
        </w:rPr>
      </w:pPr>
      <w:r>
        <w:rPr>
          <w:sz w:val="24"/>
          <w:szCs w:val="24"/>
        </w:rPr>
        <w:t>- карточкой операции с водительским удостоверением</w:t>
      </w:r>
      <w:r>
        <w:rPr>
          <w:sz w:val="24"/>
          <w:szCs w:val="24"/>
        </w:rPr>
        <w:t>;</w:t>
      </w:r>
    </w:p>
    <w:p w:rsidR="00F33FCA" w:rsidP="00A23330">
      <w:pPr>
        <w:pStyle w:val="BodyText"/>
        <w:ind w:right="425" w:firstLine="708"/>
        <w:rPr>
          <w:sz w:val="24"/>
          <w:szCs w:val="24"/>
        </w:rPr>
      </w:pPr>
      <w:r>
        <w:rPr>
          <w:sz w:val="24"/>
          <w:szCs w:val="24"/>
        </w:rPr>
        <w:t>- карточкой учета транспортного средства</w:t>
      </w:r>
      <w:r w:rsidRPr="00224A24">
        <w:rPr>
          <w:sz w:val="24"/>
          <w:szCs w:val="24"/>
        </w:rPr>
        <w:t>;</w:t>
      </w:r>
    </w:p>
    <w:p w:rsidR="00511BA0" w:rsidP="00A23330">
      <w:pPr>
        <w:pStyle w:val="BodyText"/>
        <w:ind w:right="425" w:firstLine="708"/>
        <w:rPr>
          <w:sz w:val="24"/>
          <w:szCs w:val="24"/>
        </w:rPr>
      </w:pPr>
      <w:r>
        <w:rPr>
          <w:sz w:val="24"/>
          <w:szCs w:val="24"/>
        </w:rPr>
        <w:t>- реестром правонарушения;</w:t>
      </w:r>
    </w:p>
    <w:p w:rsidR="00A460AC" w:rsidRPr="00A460AC" w:rsidP="00A23330">
      <w:pPr>
        <w:pStyle w:val="BodyText"/>
        <w:ind w:right="425" w:firstLine="708"/>
        <w:rPr>
          <w:sz w:val="24"/>
          <w:szCs w:val="24"/>
        </w:rPr>
      </w:pPr>
      <w:r w:rsidRPr="00A460AC">
        <w:rPr>
          <w:sz w:val="24"/>
          <w:szCs w:val="24"/>
        </w:rPr>
        <w:t xml:space="preserve">- справкой начальника отдела ГИБДД </w:t>
      </w:r>
      <w:r>
        <w:rPr>
          <w:sz w:val="24"/>
          <w:szCs w:val="24"/>
        </w:rPr>
        <w:t xml:space="preserve">МОМВД России </w:t>
      </w:r>
      <w:r w:rsidR="002E40B3">
        <w:rPr>
          <w:sz w:val="24"/>
          <w:szCs w:val="24"/>
        </w:rPr>
        <w:t>***</w:t>
      </w:r>
      <w:r>
        <w:rPr>
          <w:sz w:val="24"/>
          <w:szCs w:val="24"/>
        </w:rPr>
        <w:t xml:space="preserve"> </w:t>
      </w:r>
      <w:r w:rsidRPr="00A460AC">
        <w:rPr>
          <w:sz w:val="24"/>
          <w:szCs w:val="24"/>
        </w:rPr>
        <w:t xml:space="preserve">о выданном водительском удостоверении и о привлечении к административной ответственности </w:t>
      </w:r>
      <w:r w:rsidRPr="00ED721E" w:rsidR="00ED721E">
        <w:rPr>
          <w:sz w:val="24"/>
          <w:szCs w:val="24"/>
        </w:rPr>
        <w:t>Шехов</w:t>
      </w:r>
      <w:r w:rsidR="00ED721E">
        <w:rPr>
          <w:sz w:val="24"/>
          <w:szCs w:val="24"/>
        </w:rPr>
        <w:t>а</w:t>
      </w:r>
      <w:r w:rsidRPr="00ED721E" w:rsidR="00ED721E">
        <w:rPr>
          <w:sz w:val="24"/>
          <w:szCs w:val="24"/>
        </w:rPr>
        <w:t xml:space="preserve"> П.А</w:t>
      </w:r>
      <w:r>
        <w:rPr>
          <w:sz w:val="24"/>
          <w:szCs w:val="24"/>
        </w:rPr>
        <w:t>.</w:t>
      </w:r>
      <w:r w:rsidRPr="00A460AC">
        <w:rPr>
          <w:sz w:val="24"/>
          <w:szCs w:val="24"/>
        </w:rPr>
        <w:t xml:space="preserve">, </w:t>
      </w:r>
    </w:p>
    <w:p w:rsidR="006F06DE" w:rsidP="00A23330">
      <w:pPr>
        <w:pStyle w:val="BodyText"/>
        <w:ind w:right="425" w:firstLine="708"/>
        <w:rPr>
          <w:sz w:val="24"/>
          <w:szCs w:val="24"/>
        </w:rPr>
      </w:pPr>
      <w:r w:rsidRPr="00224A24">
        <w:rPr>
          <w:sz w:val="24"/>
          <w:szCs w:val="24"/>
        </w:rPr>
        <w:t>- видеозаписью</w:t>
      </w:r>
      <w:r w:rsidR="0026282D">
        <w:rPr>
          <w:sz w:val="24"/>
          <w:szCs w:val="24"/>
        </w:rPr>
        <w:t>, на которой зафиксированы</w:t>
      </w:r>
      <w:r w:rsidR="00701C10">
        <w:rPr>
          <w:sz w:val="24"/>
          <w:szCs w:val="24"/>
        </w:rPr>
        <w:t xml:space="preserve"> момент управления </w:t>
      </w:r>
      <w:r w:rsidR="00701C10">
        <w:rPr>
          <w:sz w:val="24"/>
          <w:szCs w:val="24"/>
        </w:rPr>
        <w:t>Шеховым</w:t>
      </w:r>
      <w:r w:rsidR="00701C10">
        <w:rPr>
          <w:sz w:val="24"/>
          <w:szCs w:val="24"/>
        </w:rPr>
        <w:t xml:space="preserve"> П.А. автомобилем,</w:t>
      </w:r>
      <w:r w:rsidR="0026282D">
        <w:rPr>
          <w:sz w:val="24"/>
          <w:szCs w:val="24"/>
        </w:rPr>
        <w:t xml:space="preserve"> </w:t>
      </w:r>
      <w:r w:rsidRPr="00224A24" w:rsidR="00762402">
        <w:rPr>
          <w:sz w:val="24"/>
          <w:szCs w:val="24"/>
        </w:rPr>
        <w:t>процедура отстранения от упр</w:t>
      </w:r>
      <w:r w:rsidRPr="00224A24" w:rsidR="00174A25">
        <w:rPr>
          <w:sz w:val="24"/>
          <w:szCs w:val="24"/>
        </w:rPr>
        <w:t>авления транспортным средством,</w:t>
      </w:r>
      <w:r w:rsidRPr="00224A24" w:rsidR="00762402">
        <w:rPr>
          <w:sz w:val="24"/>
          <w:szCs w:val="24"/>
        </w:rPr>
        <w:t xml:space="preserve"> освидетельствования на </w:t>
      </w:r>
      <w:r w:rsidRPr="00224A24" w:rsidR="007171EF">
        <w:rPr>
          <w:sz w:val="24"/>
          <w:szCs w:val="24"/>
        </w:rPr>
        <w:t>состояние алкогольного опьянения</w:t>
      </w:r>
      <w:r w:rsidR="004967CA">
        <w:rPr>
          <w:sz w:val="24"/>
          <w:szCs w:val="24"/>
        </w:rPr>
        <w:t>.</w:t>
      </w:r>
    </w:p>
    <w:p w:rsidR="00D43C84" w:rsidRPr="00D43C84" w:rsidP="00D43C84">
      <w:pPr>
        <w:pStyle w:val="BodyText"/>
        <w:ind w:right="425" w:firstLine="708"/>
        <w:rPr>
          <w:sz w:val="24"/>
          <w:szCs w:val="24"/>
        </w:rPr>
      </w:pPr>
      <w:r w:rsidRPr="00D43C84">
        <w:rPr>
          <w:sz w:val="24"/>
          <w:szCs w:val="24"/>
        </w:rPr>
        <w:t>Частью 1 статьи 12.8 Кодекса Российской Федерации об административных правонарушениях установлена административная ответственность за управление транспортным средством водителем, находящимся в состоянии опьянения, если такие действия не содержат уголовно наказуемого деяния.</w:t>
      </w:r>
    </w:p>
    <w:p w:rsidR="00D43C84" w:rsidRPr="00D43C84" w:rsidP="00D43C84">
      <w:pPr>
        <w:pStyle w:val="BodyText"/>
        <w:ind w:right="425" w:firstLine="708"/>
        <w:rPr>
          <w:sz w:val="24"/>
          <w:szCs w:val="24"/>
        </w:rPr>
      </w:pPr>
      <w:r w:rsidRPr="00D43C84">
        <w:rPr>
          <w:sz w:val="24"/>
          <w:szCs w:val="24"/>
        </w:rPr>
        <w:t xml:space="preserve">Согласно примечания к указанной статье употребление веществ, вызывающих алкогольное или наркотическое опьянение, либо психотропных или иных вызывающих опьянение веществ запрещается. Административная ответственность, предусмотренная настоящей статьей и частью 3 статьи 12.27 настоящего Кодекса, наступает в случае </w:t>
      </w:r>
      <w:r w:rsidRPr="00D43C84">
        <w:rPr>
          <w:sz w:val="24"/>
          <w:szCs w:val="24"/>
        </w:rPr>
        <w:t xml:space="preserve">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w:t>
      </w:r>
      <w:r w:rsidR="002E40B3">
        <w:rPr>
          <w:sz w:val="24"/>
          <w:szCs w:val="24"/>
        </w:rPr>
        <w:t>***</w:t>
      </w:r>
      <w:r w:rsidRPr="00D43C84">
        <w:rPr>
          <w:sz w:val="24"/>
          <w:szCs w:val="24"/>
        </w:rPr>
        <w:t xml:space="preserve"> миллиграмма на один литр выдыхаемого воздуха, или наличием абсолютного этилового спирта в концентрации </w:t>
      </w:r>
      <w:r w:rsidR="002E40B3">
        <w:rPr>
          <w:sz w:val="24"/>
          <w:szCs w:val="24"/>
        </w:rPr>
        <w:t>***</w:t>
      </w:r>
      <w:r w:rsidRPr="00D43C84">
        <w:rPr>
          <w:sz w:val="24"/>
          <w:szCs w:val="24"/>
        </w:rPr>
        <w:t xml:space="preserve"> и более грамма на один литр крови, либо в случае наличия наркотических средств или психотропных веществ в организме человека.</w:t>
      </w:r>
    </w:p>
    <w:p w:rsidR="00D43C84" w:rsidRPr="00D43C84" w:rsidP="00D43C84">
      <w:pPr>
        <w:pStyle w:val="BodyText"/>
        <w:ind w:right="425" w:firstLine="708"/>
        <w:rPr>
          <w:sz w:val="24"/>
          <w:szCs w:val="24"/>
        </w:rPr>
      </w:pPr>
      <w:r w:rsidRPr="00D43C84">
        <w:rPr>
          <w:sz w:val="24"/>
          <w:szCs w:val="24"/>
        </w:rPr>
        <w:t>Часть 1.1 ст.27.12 КоАП РФ предусматривает, что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D43C84" w:rsidRPr="00D43C84" w:rsidP="00D43C84">
      <w:pPr>
        <w:pStyle w:val="BodyText"/>
        <w:ind w:right="425" w:firstLine="708"/>
        <w:rPr>
          <w:sz w:val="24"/>
          <w:szCs w:val="24"/>
        </w:rPr>
      </w:pPr>
      <w:r w:rsidRPr="00D43C84">
        <w:rPr>
          <w:sz w:val="24"/>
          <w:szCs w:val="24"/>
        </w:rPr>
        <w:t>Согласно ч.6 ст. 27.12 КоАП РФ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w:t>
      </w:r>
    </w:p>
    <w:p w:rsidR="00D43C84" w:rsidRPr="00D43C84" w:rsidP="00D43C84">
      <w:pPr>
        <w:pStyle w:val="BodyText"/>
        <w:ind w:right="425" w:firstLine="708"/>
        <w:rPr>
          <w:sz w:val="24"/>
          <w:szCs w:val="24"/>
        </w:rPr>
      </w:pPr>
      <w:r w:rsidRPr="00D43C84">
        <w:rPr>
          <w:sz w:val="24"/>
          <w:szCs w:val="24"/>
        </w:rPr>
        <w:t>Согласно п. 2 Правил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Российской Федерации от 21 октября 2022 г. N 1882 должностные лица,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2 понятых либо с применением видеозаписи проводят освидетельствование на состояние алкогольного опьянения лица, которое управляет транспортным средством соответствующего вида, в отношении которого имеются достаточные основания полагать, что оно находится в состоянии опьянения (запах алкоголя изо рта, и (или) неустойчивость позы, и (или) нарушение речи, и (или) резкое изменение окраски кожных покровов лица, и (или) поведение, не соответствующее обстановке).</w:t>
      </w:r>
    </w:p>
    <w:p w:rsidR="00D43C84" w:rsidRPr="00D43C84" w:rsidP="00D43C84">
      <w:pPr>
        <w:pStyle w:val="BodyText"/>
        <w:ind w:right="425" w:firstLine="708"/>
        <w:rPr>
          <w:sz w:val="24"/>
          <w:szCs w:val="24"/>
        </w:rPr>
      </w:pPr>
      <w:r w:rsidRPr="00D43C84">
        <w:rPr>
          <w:sz w:val="24"/>
          <w:szCs w:val="24"/>
        </w:rPr>
        <w:t>Пункт 6 указанных привил предусматривает, что факт употребления вызывающих алкогольное опьянение веществ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w:t>
      </w:r>
    </w:p>
    <w:p w:rsidR="00D43C84" w:rsidRPr="00D43C84" w:rsidP="00D43C84">
      <w:pPr>
        <w:pStyle w:val="BodyText"/>
        <w:ind w:right="425" w:firstLine="708"/>
        <w:rPr>
          <w:sz w:val="24"/>
          <w:szCs w:val="24"/>
        </w:rPr>
      </w:pPr>
      <w:r w:rsidRPr="00D43C84">
        <w:rPr>
          <w:sz w:val="24"/>
          <w:szCs w:val="24"/>
        </w:rPr>
        <w:t xml:space="preserve">Согласно протокола об отстранении от управления транспортными средствами и акта освидетельствования на состояние алкогольного опьянения у </w:t>
      </w:r>
      <w:r>
        <w:rPr>
          <w:sz w:val="24"/>
          <w:szCs w:val="24"/>
        </w:rPr>
        <w:t>Шехова</w:t>
      </w:r>
      <w:r>
        <w:rPr>
          <w:sz w:val="24"/>
          <w:szCs w:val="24"/>
        </w:rPr>
        <w:t xml:space="preserve"> П.А.</w:t>
      </w:r>
      <w:r w:rsidRPr="00D43C84">
        <w:rPr>
          <w:sz w:val="24"/>
          <w:szCs w:val="24"/>
        </w:rPr>
        <w:t xml:space="preserve"> имелись признаки опьянения, в связи с чем сотрудниками ГИБДД правомерно </w:t>
      </w:r>
      <w:r w:rsidR="00547954">
        <w:rPr>
          <w:sz w:val="24"/>
          <w:szCs w:val="24"/>
        </w:rPr>
        <w:t>Шехов</w:t>
      </w:r>
      <w:r w:rsidR="00547954">
        <w:rPr>
          <w:sz w:val="24"/>
          <w:szCs w:val="24"/>
        </w:rPr>
        <w:t xml:space="preserve"> П.А. отстранён от управления транспортным средством и в отношении него </w:t>
      </w:r>
      <w:r w:rsidRPr="00D43C84">
        <w:rPr>
          <w:sz w:val="24"/>
          <w:szCs w:val="24"/>
        </w:rPr>
        <w:t>проведено освидетельствовани</w:t>
      </w:r>
      <w:r w:rsidR="00547954">
        <w:rPr>
          <w:sz w:val="24"/>
          <w:szCs w:val="24"/>
        </w:rPr>
        <w:t>е</w:t>
      </w:r>
      <w:r w:rsidRPr="00D43C84">
        <w:rPr>
          <w:sz w:val="24"/>
          <w:szCs w:val="24"/>
        </w:rPr>
        <w:t xml:space="preserve"> на состояние алкогольного опьянения. Показания прибора – </w:t>
      </w:r>
      <w:r w:rsidR="002E40B3">
        <w:rPr>
          <w:sz w:val="24"/>
          <w:szCs w:val="24"/>
        </w:rPr>
        <w:t>***</w:t>
      </w:r>
      <w:r w:rsidRPr="00D43C84">
        <w:rPr>
          <w:sz w:val="24"/>
          <w:szCs w:val="24"/>
        </w:rPr>
        <w:t xml:space="preserve"> мг/л превысили возможную суммарную погрешность измерений </w:t>
      </w:r>
      <w:r w:rsidR="002E40B3">
        <w:rPr>
          <w:sz w:val="24"/>
          <w:szCs w:val="24"/>
        </w:rPr>
        <w:t>***</w:t>
      </w:r>
      <w:r w:rsidRPr="00D43C84">
        <w:rPr>
          <w:sz w:val="24"/>
          <w:szCs w:val="24"/>
        </w:rPr>
        <w:t xml:space="preserve"> миллиграмма на один литр выдыхаемого воздуха. </w:t>
      </w:r>
    </w:p>
    <w:p w:rsidR="00D43C84" w:rsidRPr="00D43C84" w:rsidP="00D43C84">
      <w:pPr>
        <w:pStyle w:val="BodyText"/>
        <w:ind w:right="425" w:firstLine="708"/>
        <w:rPr>
          <w:sz w:val="24"/>
          <w:szCs w:val="24"/>
        </w:rPr>
      </w:pPr>
      <w:r w:rsidRPr="00D43C84">
        <w:rPr>
          <w:sz w:val="24"/>
          <w:szCs w:val="24"/>
        </w:rPr>
        <w:t xml:space="preserve">Как следует из акта освидетельствования и видеозаписи после прохождения </w:t>
      </w:r>
      <w:r w:rsidRPr="00D43C84">
        <w:rPr>
          <w:sz w:val="24"/>
          <w:szCs w:val="24"/>
        </w:rPr>
        <w:t xml:space="preserve">освидетельствования  </w:t>
      </w:r>
      <w:r>
        <w:rPr>
          <w:sz w:val="24"/>
          <w:szCs w:val="24"/>
        </w:rPr>
        <w:t>Шехов</w:t>
      </w:r>
      <w:r>
        <w:rPr>
          <w:sz w:val="24"/>
          <w:szCs w:val="24"/>
        </w:rPr>
        <w:t xml:space="preserve"> П.А.</w:t>
      </w:r>
      <w:r w:rsidRPr="00D43C84">
        <w:rPr>
          <w:sz w:val="24"/>
          <w:szCs w:val="24"/>
        </w:rPr>
        <w:t xml:space="preserve"> согласи</w:t>
      </w:r>
      <w:r>
        <w:rPr>
          <w:sz w:val="24"/>
          <w:szCs w:val="24"/>
        </w:rPr>
        <w:t>лся</w:t>
      </w:r>
      <w:r w:rsidRPr="00D43C84">
        <w:rPr>
          <w:sz w:val="24"/>
          <w:szCs w:val="24"/>
        </w:rPr>
        <w:t xml:space="preserve"> с р</w:t>
      </w:r>
      <w:r>
        <w:rPr>
          <w:sz w:val="24"/>
          <w:szCs w:val="24"/>
        </w:rPr>
        <w:t>езультатами освидетельствования</w:t>
      </w:r>
      <w:r w:rsidRPr="00D43C84">
        <w:rPr>
          <w:sz w:val="24"/>
          <w:szCs w:val="24"/>
        </w:rPr>
        <w:t xml:space="preserve">. </w:t>
      </w:r>
    </w:p>
    <w:p w:rsidR="00D43C84" w:rsidRPr="00D43C84" w:rsidP="00D43C84">
      <w:pPr>
        <w:pStyle w:val="BodyText"/>
        <w:ind w:right="425" w:firstLine="708"/>
        <w:rPr>
          <w:sz w:val="24"/>
          <w:szCs w:val="24"/>
        </w:rPr>
      </w:pPr>
      <w:r w:rsidRPr="00D43C84">
        <w:rPr>
          <w:sz w:val="24"/>
          <w:szCs w:val="24"/>
        </w:rPr>
        <w:t xml:space="preserve">Поэтому действия </w:t>
      </w:r>
      <w:r>
        <w:rPr>
          <w:sz w:val="24"/>
          <w:szCs w:val="24"/>
        </w:rPr>
        <w:t>Шехова</w:t>
      </w:r>
      <w:r>
        <w:rPr>
          <w:sz w:val="24"/>
          <w:szCs w:val="24"/>
        </w:rPr>
        <w:t xml:space="preserve"> П.А.</w:t>
      </w:r>
      <w:r w:rsidRPr="00D43C84">
        <w:rPr>
          <w:sz w:val="24"/>
          <w:szCs w:val="24"/>
        </w:rPr>
        <w:t xml:space="preserve"> образуют объективную сторону состава административного правонарушения, предусмотренного ч. 1 ст. 12.8 КоАП РФ.  </w:t>
      </w:r>
    </w:p>
    <w:p w:rsidR="00D43C84" w:rsidP="00A23330">
      <w:pPr>
        <w:pStyle w:val="BodyText"/>
        <w:ind w:right="425" w:firstLine="708"/>
        <w:rPr>
          <w:sz w:val="24"/>
          <w:szCs w:val="24"/>
        </w:rPr>
      </w:pPr>
      <w:r>
        <w:rPr>
          <w:sz w:val="24"/>
          <w:szCs w:val="24"/>
        </w:rPr>
        <w:t>Часть</w:t>
      </w:r>
      <w:r w:rsidR="002F4A39">
        <w:rPr>
          <w:sz w:val="24"/>
          <w:szCs w:val="24"/>
        </w:rPr>
        <w:t xml:space="preserve"> 2 ст</w:t>
      </w:r>
      <w:r>
        <w:rPr>
          <w:sz w:val="24"/>
          <w:szCs w:val="24"/>
        </w:rPr>
        <w:t>атьи</w:t>
      </w:r>
      <w:r w:rsidR="002F4A39">
        <w:rPr>
          <w:sz w:val="24"/>
          <w:szCs w:val="24"/>
        </w:rPr>
        <w:t xml:space="preserve"> 27.12 КоАП РФ</w:t>
      </w:r>
      <w:r>
        <w:rPr>
          <w:sz w:val="24"/>
          <w:szCs w:val="24"/>
        </w:rPr>
        <w:t xml:space="preserve"> предусматривает, что</w:t>
      </w:r>
      <w:r w:rsidR="002F4A39">
        <w:rPr>
          <w:sz w:val="24"/>
          <w:szCs w:val="24"/>
        </w:rPr>
        <w:t xml:space="preserve"> о</w:t>
      </w:r>
      <w:r w:rsidRPr="002F4A39" w:rsidR="002F4A39">
        <w:rPr>
          <w:sz w:val="24"/>
          <w:szCs w:val="24"/>
        </w:rPr>
        <w:t xml:space="preserve">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w:t>
      </w:r>
      <w:r w:rsidRPr="002F4A39" w:rsidR="002F4A39">
        <w:rPr>
          <w:sz w:val="24"/>
          <w:szCs w:val="24"/>
        </w:rPr>
        <w:t>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должностными лицами военной автомобильной инспекции в присутствии двух понятых либо с применением видеозаписи.</w:t>
      </w:r>
    </w:p>
    <w:p w:rsidR="00D43C84" w:rsidP="00A23330">
      <w:pPr>
        <w:pStyle w:val="BodyText"/>
        <w:ind w:right="425" w:firstLine="708"/>
        <w:rPr>
          <w:sz w:val="24"/>
          <w:szCs w:val="24"/>
        </w:rPr>
      </w:pPr>
      <w:r>
        <w:rPr>
          <w:sz w:val="24"/>
          <w:szCs w:val="24"/>
        </w:rPr>
        <w:t>Часть 6 ст. 25.7 КоАП РФ предусматривает, что в</w:t>
      </w:r>
      <w:r w:rsidRPr="00D43C84">
        <w:rPr>
          <w:sz w:val="24"/>
          <w:szCs w:val="24"/>
        </w:rPr>
        <w:t xml:space="preserve">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w:t>
      </w:r>
    </w:p>
    <w:p w:rsidR="005D31DF" w:rsidP="005D31DF">
      <w:pPr>
        <w:pStyle w:val="BodyText"/>
        <w:ind w:right="425" w:firstLine="708"/>
        <w:rPr>
          <w:sz w:val="24"/>
          <w:szCs w:val="24"/>
        </w:rPr>
      </w:pPr>
      <w:r>
        <w:rPr>
          <w:sz w:val="24"/>
          <w:szCs w:val="24"/>
        </w:rPr>
        <w:t>В протоколе</w:t>
      </w:r>
      <w:r w:rsidRPr="00953AF7">
        <w:rPr>
          <w:sz w:val="24"/>
          <w:szCs w:val="24"/>
        </w:rPr>
        <w:t xml:space="preserve"> отстранения от управления транспортным средством</w:t>
      </w:r>
      <w:r>
        <w:rPr>
          <w:sz w:val="24"/>
          <w:szCs w:val="24"/>
        </w:rPr>
        <w:t xml:space="preserve"> </w:t>
      </w:r>
      <w:r>
        <w:rPr>
          <w:sz w:val="24"/>
          <w:szCs w:val="24"/>
        </w:rPr>
        <w:t>Шехова</w:t>
      </w:r>
      <w:r>
        <w:rPr>
          <w:sz w:val="24"/>
          <w:szCs w:val="24"/>
        </w:rPr>
        <w:t xml:space="preserve"> П.А.</w:t>
      </w:r>
      <w:r w:rsidRPr="00953AF7">
        <w:rPr>
          <w:sz w:val="24"/>
          <w:szCs w:val="24"/>
        </w:rPr>
        <w:t xml:space="preserve"> и </w:t>
      </w:r>
      <w:r>
        <w:rPr>
          <w:sz w:val="24"/>
          <w:szCs w:val="24"/>
        </w:rPr>
        <w:t xml:space="preserve">акте </w:t>
      </w:r>
      <w:r w:rsidRPr="00953AF7">
        <w:rPr>
          <w:sz w:val="24"/>
          <w:szCs w:val="24"/>
        </w:rPr>
        <w:t xml:space="preserve">освидетельствования на состояния алкогольного опьянения </w:t>
      </w:r>
      <w:r>
        <w:rPr>
          <w:sz w:val="24"/>
          <w:szCs w:val="24"/>
        </w:rPr>
        <w:t>имеется указание на то, что указанные действия произведены с применением видеозаписи.</w:t>
      </w:r>
      <w:r>
        <w:rPr>
          <w:sz w:val="24"/>
          <w:szCs w:val="24"/>
        </w:rPr>
        <w:t xml:space="preserve"> Фактически указанные процессуальные действия выполнены с применением видеозаписи. Видеозаписи </w:t>
      </w:r>
      <w:r w:rsidRPr="00D05C9C">
        <w:rPr>
          <w:sz w:val="24"/>
          <w:szCs w:val="24"/>
        </w:rPr>
        <w:t xml:space="preserve">приобщены к делу и исследованы судом. </w:t>
      </w:r>
    </w:p>
    <w:p w:rsidR="005D31DF" w:rsidRPr="00D05C9C" w:rsidP="005D31DF">
      <w:pPr>
        <w:pStyle w:val="BodyText"/>
        <w:ind w:right="425" w:firstLine="708"/>
        <w:rPr>
          <w:sz w:val="24"/>
          <w:szCs w:val="24"/>
        </w:rPr>
      </w:pPr>
      <w:r w:rsidRPr="00D05C9C">
        <w:rPr>
          <w:sz w:val="24"/>
          <w:szCs w:val="24"/>
        </w:rPr>
        <w:t>Тот факт, что сотрудник ГИБДД начал составлять акт освидетельствования на состояние алкогольного опьянения без применения видеозаписи, а непосредственно провел освидетельствование и закончил составление акта под видеозапись не является основанием для признания акта освидетельствования в качестве недопустимого доказательства.</w:t>
      </w:r>
    </w:p>
    <w:p w:rsidR="00953AF7" w:rsidP="00A23330">
      <w:pPr>
        <w:pStyle w:val="BodyText"/>
        <w:ind w:right="425" w:firstLine="708"/>
        <w:rPr>
          <w:sz w:val="24"/>
          <w:szCs w:val="24"/>
        </w:rPr>
      </w:pPr>
      <w:r>
        <w:rPr>
          <w:sz w:val="24"/>
          <w:szCs w:val="24"/>
        </w:rPr>
        <w:t>В вышеприведенных нормах</w:t>
      </w:r>
      <w:r>
        <w:rPr>
          <w:sz w:val="24"/>
          <w:szCs w:val="24"/>
        </w:rPr>
        <w:t xml:space="preserve"> </w:t>
      </w:r>
      <w:r w:rsidR="00E2687A">
        <w:rPr>
          <w:sz w:val="24"/>
          <w:szCs w:val="24"/>
        </w:rPr>
        <w:t xml:space="preserve">КоАП РФ </w:t>
      </w:r>
      <w:r>
        <w:rPr>
          <w:sz w:val="24"/>
          <w:szCs w:val="24"/>
        </w:rPr>
        <w:t xml:space="preserve">не предусмотрено указание </w:t>
      </w:r>
      <w:r w:rsidR="00E2687A">
        <w:rPr>
          <w:sz w:val="24"/>
          <w:szCs w:val="24"/>
        </w:rPr>
        <w:t>в протоколе</w:t>
      </w:r>
      <w:r w:rsidRPr="00E2687A" w:rsidR="00E2687A">
        <w:t xml:space="preserve"> </w:t>
      </w:r>
      <w:r w:rsidR="00E2687A">
        <w:t xml:space="preserve">об </w:t>
      </w:r>
      <w:r w:rsidRPr="00E2687A" w:rsidR="00E2687A">
        <w:rPr>
          <w:sz w:val="24"/>
          <w:szCs w:val="24"/>
        </w:rPr>
        <w:t>отстранени</w:t>
      </w:r>
      <w:r w:rsidR="00E2687A">
        <w:rPr>
          <w:sz w:val="24"/>
          <w:szCs w:val="24"/>
        </w:rPr>
        <w:t>и</w:t>
      </w:r>
      <w:r w:rsidRPr="00E2687A" w:rsidR="00E2687A">
        <w:rPr>
          <w:sz w:val="24"/>
          <w:szCs w:val="24"/>
        </w:rPr>
        <w:t xml:space="preserve"> от управления транспортным средством и акте освидетельствования на состояния алкогольного опьянения</w:t>
      </w:r>
      <w:r w:rsidR="00E2687A">
        <w:rPr>
          <w:sz w:val="24"/>
          <w:szCs w:val="24"/>
        </w:rPr>
        <w:t xml:space="preserve"> на техническое средство при помощи которого ведется видеозапись. </w:t>
      </w:r>
    </w:p>
    <w:p w:rsidR="00953AF7" w:rsidP="00A23330">
      <w:pPr>
        <w:pStyle w:val="BodyText"/>
        <w:ind w:right="425" w:firstLine="708"/>
        <w:rPr>
          <w:sz w:val="24"/>
          <w:szCs w:val="24"/>
        </w:rPr>
      </w:pPr>
      <w:r>
        <w:rPr>
          <w:sz w:val="24"/>
          <w:szCs w:val="24"/>
        </w:rPr>
        <w:t xml:space="preserve">Отсутствие в </w:t>
      </w:r>
      <w:r w:rsidR="00550ACC">
        <w:rPr>
          <w:sz w:val="24"/>
          <w:szCs w:val="24"/>
        </w:rPr>
        <w:t xml:space="preserve">протоколе </w:t>
      </w:r>
      <w:r w:rsidRPr="00550ACC" w:rsidR="00550ACC">
        <w:rPr>
          <w:sz w:val="24"/>
          <w:szCs w:val="24"/>
        </w:rPr>
        <w:t xml:space="preserve">об отстранении от управления транспортным средством и акте освидетельствования </w:t>
      </w:r>
      <w:r w:rsidR="00433C4F">
        <w:rPr>
          <w:sz w:val="24"/>
          <w:szCs w:val="24"/>
        </w:rPr>
        <w:t>записей</w:t>
      </w:r>
      <w:r>
        <w:rPr>
          <w:sz w:val="24"/>
          <w:szCs w:val="24"/>
        </w:rPr>
        <w:t xml:space="preserve"> </w:t>
      </w:r>
      <w:r w:rsidR="00433C4F">
        <w:rPr>
          <w:sz w:val="24"/>
          <w:szCs w:val="24"/>
        </w:rPr>
        <w:t>о</w:t>
      </w:r>
      <w:r>
        <w:rPr>
          <w:sz w:val="24"/>
          <w:szCs w:val="24"/>
        </w:rPr>
        <w:t xml:space="preserve"> приобщени</w:t>
      </w:r>
      <w:r w:rsidR="00433C4F">
        <w:rPr>
          <w:sz w:val="24"/>
          <w:szCs w:val="24"/>
        </w:rPr>
        <w:t>и</w:t>
      </w:r>
      <w:r w:rsidR="00550ACC">
        <w:rPr>
          <w:sz w:val="24"/>
          <w:szCs w:val="24"/>
        </w:rPr>
        <w:t xml:space="preserve"> к ним</w:t>
      </w:r>
      <w:r>
        <w:rPr>
          <w:sz w:val="24"/>
          <w:szCs w:val="24"/>
        </w:rPr>
        <w:t xml:space="preserve"> видеозаписей также не является нарушением вышеприведенных норм.</w:t>
      </w:r>
      <w:r w:rsidR="00D05C9C">
        <w:rPr>
          <w:sz w:val="24"/>
          <w:szCs w:val="24"/>
        </w:rPr>
        <w:t xml:space="preserve"> Видеозаписи указанных процессуальных действий приобщены к материалам дела. </w:t>
      </w:r>
    </w:p>
    <w:p w:rsidR="00604B21" w:rsidP="00A23330">
      <w:pPr>
        <w:pStyle w:val="BodyText"/>
        <w:ind w:right="425" w:firstLine="708"/>
        <w:rPr>
          <w:sz w:val="24"/>
          <w:szCs w:val="24"/>
        </w:rPr>
      </w:pPr>
      <w:r>
        <w:rPr>
          <w:sz w:val="24"/>
          <w:szCs w:val="24"/>
        </w:rPr>
        <w:t>Таким образом к</w:t>
      </w:r>
      <w:r w:rsidRPr="00E2687A">
        <w:rPr>
          <w:sz w:val="24"/>
          <w:szCs w:val="24"/>
        </w:rPr>
        <w:t>аких-либо нарушений порядка</w:t>
      </w:r>
      <w:r>
        <w:rPr>
          <w:sz w:val="24"/>
          <w:szCs w:val="24"/>
        </w:rPr>
        <w:t xml:space="preserve"> </w:t>
      </w:r>
      <w:r w:rsidRPr="00E2687A">
        <w:rPr>
          <w:sz w:val="24"/>
          <w:szCs w:val="24"/>
        </w:rPr>
        <w:t xml:space="preserve">отстранения от управления транспортным </w:t>
      </w:r>
      <w:r w:rsidRPr="00E2687A">
        <w:rPr>
          <w:sz w:val="24"/>
          <w:szCs w:val="24"/>
        </w:rPr>
        <w:t>средством</w:t>
      </w:r>
      <w:r>
        <w:rPr>
          <w:sz w:val="24"/>
          <w:szCs w:val="24"/>
        </w:rPr>
        <w:t xml:space="preserve">, </w:t>
      </w:r>
      <w:r w:rsidRPr="00E2687A">
        <w:rPr>
          <w:sz w:val="24"/>
          <w:szCs w:val="24"/>
        </w:rPr>
        <w:t xml:space="preserve"> освидетельствования</w:t>
      </w:r>
      <w:r w:rsidRPr="00E2687A">
        <w:rPr>
          <w:sz w:val="24"/>
          <w:szCs w:val="24"/>
        </w:rPr>
        <w:t xml:space="preserve"> на состояние алкогольного опьянения и оформления его результатов, которые бы влекли признанием недопустимым </w:t>
      </w:r>
      <w:r>
        <w:rPr>
          <w:sz w:val="24"/>
          <w:szCs w:val="24"/>
        </w:rPr>
        <w:t xml:space="preserve">протокола об отстранении от управления транспортным средством и </w:t>
      </w:r>
      <w:r w:rsidRPr="00E2687A">
        <w:rPr>
          <w:sz w:val="24"/>
          <w:szCs w:val="24"/>
        </w:rPr>
        <w:t>акта освидетельствования на состояние алкогольного освидетельствования, сотрудниками ГИБДД допущено не было.</w:t>
      </w:r>
    </w:p>
    <w:p w:rsidR="00604B21" w:rsidRPr="00480261" w:rsidP="00A23330">
      <w:pPr>
        <w:pStyle w:val="BodyText"/>
        <w:ind w:right="425" w:firstLine="708"/>
        <w:rPr>
          <w:sz w:val="24"/>
          <w:szCs w:val="24"/>
        </w:rPr>
      </w:pPr>
      <w:r w:rsidRPr="00480261">
        <w:rPr>
          <w:sz w:val="24"/>
          <w:szCs w:val="24"/>
        </w:rPr>
        <w:t xml:space="preserve">Согласно ч. 8 ст. 27.13 КоАП </w:t>
      </w:r>
      <w:r w:rsidRPr="00480261">
        <w:rPr>
          <w:sz w:val="24"/>
          <w:szCs w:val="24"/>
        </w:rPr>
        <w:t>РФ  протокол</w:t>
      </w:r>
      <w:r w:rsidRPr="00480261">
        <w:rPr>
          <w:sz w:val="24"/>
          <w:szCs w:val="24"/>
        </w:rPr>
        <w:t xml:space="preserve"> о задержании транспортного средства в отсутствие водителя составляется в присутствии двух понятых либо с применением видеозаписи. </w:t>
      </w:r>
    </w:p>
    <w:p w:rsidR="00604B21" w:rsidRPr="00480261" w:rsidP="00A23330">
      <w:pPr>
        <w:pStyle w:val="BodyText"/>
        <w:ind w:right="425" w:firstLine="708"/>
        <w:rPr>
          <w:sz w:val="24"/>
          <w:szCs w:val="24"/>
        </w:rPr>
      </w:pPr>
      <w:r w:rsidRPr="00480261">
        <w:rPr>
          <w:sz w:val="24"/>
          <w:szCs w:val="24"/>
        </w:rPr>
        <w:t xml:space="preserve">Из протокола задержания транспортного средства и материалов дела следует, что протокол задержания составлен в присутствии </w:t>
      </w:r>
      <w:r w:rsidRPr="00480261">
        <w:rPr>
          <w:sz w:val="24"/>
          <w:szCs w:val="24"/>
        </w:rPr>
        <w:t>Шехова</w:t>
      </w:r>
      <w:r w:rsidRPr="00480261">
        <w:rPr>
          <w:sz w:val="24"/>
          <w:szCs w:val="24"/>
        </w:rPr>
        <w:t xml:space="preserve"> П.А., соответственно участие понятых, либо ведение видеозаписи не требовалось. </w:t>
      </w:r>
    </w:p>
    <w:p w:rsidR="007953F1" w:rsidP="00A23330">
      <w:pPr>
        <w:pStyle w:val="BodyText"/>
        <w:ind w:right="425" w:firstLine="708"/>
        <w:rPr>
          <w:sz w:val="24"/>
          <w:szCs w:val="24"/>
        </w:rPr>
      </w:pPr>
      <w:r>
        <w:rPr>
          <w:sz w:val="24"/>
          <w:szCs w:val="24"/>
        </w:rPr>
        <w:t xml:space="preserve"> </w:t>
      </w:r>
      <w:r w:rsidR="00812AED">
        <w:rPr>
          <w:sz w:val="24"/>
          <w:szCs w:val="24"/>
        </w:rPr>
        <w:t xml:space="preserve">Таким образом, вина </w:t>
      </w:r>
      <w:r w:rsidRPr="00ED721E" w:rsidR="00ED721E">
        <w:rPr>
          <w:sz w:val="24"/>
          <w:szCs w:val="24"/>
        </w:rPr>
        <w:t>Шехова</w:t>
      </w:r>
      <w:r w:rsidRPr="00ED721E" w:rsidR="00ED721E">
        <w:rPr>
          <w:sz w:val="24"/>
          <w:szCs w:val="24"/>
        </w:rPr>
        <w:t xml:space="preserve"> П.А</w:t>
      </w:r>
      <w:r w:rsidR="00812AED">
        <w:rPr>
          <w:sz w:val="24"/>
          <w:szCs w:val="24"/>
        </w:rPr>
        <w:t xml:space="preserve">. по факту управления транспортным средством в состоянии опьянения нашла свое подтверждение в судебном заседании. </w:t>
      </w:r>
    </w:p>
    <w:p w:rsidR="002C1045" w:rsidRPr="00480261" w:rsidP="00A23330">
      <w:pPr>
        <w:pStyle w:val="BodyText"/>
        <w:ind w:right="425" w:firstLine="708"/>
        <w:rPr>
          <w:sz w:val="24"/>
          <w:szCs w:val="24"/>
        </w:rPr>
      </w:pPr>
      <w:r>
        <w:rPr>
          <w:sz w:val="24"/>
          <w:szCs w:val="24"/>
        </w:rPr>
        <w:t xml:space="preserve">Действия </w:t>
      </w:r>
      <w:r w:rsidRPr="00ED721E" w:rsidR="00ED721E">
        <w:rPr>
          <w:sz w:val="24"/>
          <w:szCs w:val="24"/>
        </w:rPr>
        <w:t>Шехов</w:t>
      </w:r>
      <w:r w:rsidR="00ED721E">
        <w:rPr>
          <w:sz w:val="24"/>
          <w:szCs w:val="24"/>
        </w:rPr>
        <w:t>а</w:t>
      </w:r>
      <w:r w:rsidRPr="00ED721E" w:rsidR="00ED721E">
        <w:rPr>
          <w:sz w:val="24"/>
          <w:szCs w:val="24"/>
        </w:rPr>
        <w:t xml:space="preserve"> П.А</w:t>
      </w:r>
      <w:r>
        <w:rPr>
          <w:sz w:val="24"/>
          <w:szCs w:val="24"/>
        </w:rPr>
        <w:t xml:space="preserve">. мировой судья квалифицирует по ч.1 ст. 12.8 КоАП РФ, как управление транспортным </w:t>
      </w:r>
      <w:r w:rsidRPr="00480261">
        <w:rPr>
          <w:sz w:val="24"/>
          <w:szCs w:val="24"/>
        </w:rPr>
        <w:t>средством водителем, находящимся в состоянии опьянения, если такие действия не содержат уголовно наказуемого деяния.</w:t>
      </w:r>
    </w:p>
    <w:p w:rsidR="00550ACC" w:rsidRPr="00480261" w:rsidP="00A23330">
      <w:pPr>
        <w:pStyle w:val="BodyText"/>
        <w:ind w:right="425" w:firstLine="708"/>
        <w:rPr>
          <w:sz w:val="24"/>
          <w:szCs w:val="24"/>
        </w:rPr>
      </w:pPr>
      <w:r w:rsidRPr="00480261">
        <w:rPr>
          <w:sz w:val="24"/>
          <w:szCs w:val="24"/>
        </w:rPr>
        <w:t xml:space="preserve">Доводы защитника об отсутствии у инспекторов ГАИ оснований для остановки автомобиля под управлением </w:t>
      </w:r>
      <w:r w:rsidRPr="00480261">
        <w:rPr>
          <w:sz w:val="24"/>
          <w:szCs w:val="24"/>
        </w:rPr>
        <w:t>Шехова</w:t>
      </w:r>
      <w:r w:rsidRPr="00480261">
        <w:rPr>
          <w:sz w:val="24"/>
          <w:szCs w:val="24"/>
        </w:rPr>
        <w:t xml:space="preserve"> П.А. не свидетельствуют о невиновности </w:t>
      </w:r>
      <w:r w:rsidRPr="00480261">
        <w:rPr>
          <w:sz w:val="24"/>
          <w:szCs w:val="24"/>
        </w:rPr>
        <w:t>Шехова</w:t>
      </w:r>
      <w:r w:rsidRPr="00480261">
        <w:rPr>
          <w:sz w:val="24"/>
          <w:szCs w:val="24"/>
        </w:rPr>
        <w:t xml:space="preserve"> П.А. в совершенном правонарушении и не влияют на правовую оценку его действий.</w:t>
      </w:r>
    </w:p>
    <w:p w:rsidR="006E5CC6" w:rsidP="00A23330">
      <w:pPr>
        <w:ind w:right="425" w:firstLine="708"/>
        <w:jc w:val="both"/>
      </w:pPr>
      <w:r w:rsidRPr="00480261">
        <w:t>Обстоятельств</w:t>
      </w:r>
      <w:r w:rsidRPr="00480261" w:rsidR="0094551E">
        <w:t>ом</w:t>
      </w:r>
      <w:r w:rsidRPr="00480261">
        <w:t xml:space="preserve"> </w:t>
      </w:r>
      <w:r w:rsidRPr="00480261" w:rsidR="00043179">
        <w:t>смягчающи</w:t>
      </w:r>
      <w:r w:rsidRPr="00480261" w:rsidR="0094551E">
        <w:t>м</w:t>
      </w:r>
      <w:r w:rsidRPr="00480261" w:rsidR="005E6F80">
        <w:t xml:space="preserve"> </w:t>
      </w:r>
      <w:r w:rsidRPr="00480261" w:rsidR="006D14B3">
        <w:t>а</w:t>
      </w:r>
      <w:r w:rsidRPr="00480261">
        <w:t xml:space="preserve">дминистративную ответственность </w:t>
      </w:r>
      <w:r w:rsidRPr="00480261" w:rsidR="0094551E">
        <w:t xml:space="preserve">мировой </w:t>
      </w:r>
      <w:r w:rsidR="0094551E">
        <w:t xml:space="preserve">судья признает наличие на иждивении </w:t>
      </w:r>
      <w:r w:rsidR="0094551E">
        <w:t>Шехова</w:t>
      </w:r>
      <w:r w:rsidR="0094551E">
        <w:t xml:space="preserve"> П.А. малолетнего ребенка. </w:t>
      </w:r>
    </w:p>
    <w:p w:rsidR="00ED721E" w:rsidP="00ED721E">
      <w:pPr>
        <w:ind w:right="425" w:firstLine="708"/>
        <w:jc w:val="both"/>
      </w:pPr>
      <w:r w:rsidRPr="00C43E0E">
        <w:t>Отягчающим обстоятельством является повторное совершение однородного административного правонарушения.</w:t>
      </w:r>
    </w:p>
    <w:p w:rsidR="00D84FD2" w:rsidRPr="00D84FD2" w:rsidP="00A23330">
      <w:pPr>
        <w:ind w:right="425" w:firstLine="708"/>
        <w:jc w:val="both"/>
      </w:pPr>
      <w:r w:rsidRPr="00D84FD2">
        <w:t xml:space="preserve">Определяя вид и меру наказания нарушителю, суд учитывает его личность, характер </w:t>
      </w:r>
      <w:r w:rsidR="00033E68">
        <w:t xml:space="preserve">совершенного им правонарушения, </w:t>
      </w:r>
      <w:r w:rsidRPr="00120487" w:rsidR="00120487">
        <w:t xml:space="preserve">а именно количество этилового спирта в выдыхаемом воздухе – </w:t>
      </w:r>
      <w:r w:rsidR="002E40B3">
        <w:t>***</w:t>
      </w:r>
      <w:r w:rsidR="00285C8C">
        <w:t xml:space="preserve"> </w:t>
      </w:r>
      <w:r w:rsidRPr="00120487" w:rsidR="00120487">
        <w:t>мг/л.</w:t>
      </w:r>
      <w:r w:rsidR="00120487">
        <w:t xml:space="preserve">, </w:t>
      </w:r>
      <w:r w:rsidRPr="00033E68" w:rsidR="00033E68">
        <w:t xml:space="preserve">а также тот факт, что </w:t>
      </w:r>
      <w:r w:rsidRPr="00ED721E" w:rsidR="00ED721E">
        <w:t>Шехов</w:t>
      </w:r>
      <w:r w:rsidRPr="00ED721E" w:rsidR="00ED721E">
        <w:t xml:space="preserve"> П.А</w:t>
      </w:r>
      <w:r w:rsidR="00033E68">
        <w:t>.</w:t>
      </w:r>
      <w:r w:rsidRPr="00033E68" w:rsidR="00033E68">
        <w:t xml:space="preserve"> управлял автомобилем в состоянии </w:t>
      </w:r>
      <w:r w:rsidR="00FC775A">
        <w:t>алкогольного</w:t>
      </w:r>
      <w:r w:rsidR="00F96B33">
        <w:t xml:space="preserve"> </w:t>
      </w:r>
      <w:r w:rsidRPr="00033E68" w:rsidR="00033E68">
        <w:t>на оживленных улицах города, создавая опасность для других участников дорожного движения.</w:t>
      </w:r>
    </w:p>
    <w:p w:rsidR="007953F1" w:rsidP="00A23330">
      <w:pPr>
        <w:ind w:right="425"/>
        <w:jc w:val="both"/>
      </w:pPr>
      <w:r>
        <w:tab/>
      </w:r>
      <w:r w:rsidR="00812AED">
        <w:t>Руководствуясь ст. ст. 23.1, 29.5, 29.6, 29.10 КоАП РФ, мировой судья,</w:t>
      </w:r>
    </w:p>
    <w:p w:rsidR="007953F1" w:rsidP="00A23330">
      <w:pPr>
        <w:ind w:right="425"/>
        <w:jc w:val="center"/>
        <w:rPr>
          <w:b/>
          <w:bCs/>
        </w:rPr>
      </w:pPr>
    </w:p>
    <w:p w:rsidR="007953F1" w:rsidP="00A23330">
      <w:pPr>
        <w:ind w:right="425"/>
        <w:jc w:val="center"/>
      </w:pPr>
      <w:r>
        <w:rPr>
          <w:b/>
          <w:bCs/>
        </w:rPr>
        <w:t>ПОСТАНОВИЛ</w:t>
      </w:r>
      <w:r>
        <w:t>:</w:t>
      </w:r>
    </w:p>
    <w:p w:rsidR="007953F1" w:rsidP="00A23330">
      <w:pPr>
        <w:ind w:right="425"/>
        <w:jc w:val="center"/>
      </w:pPr>
    </w:p>
    <w:p w:rsidR="007953F1" w:rsidRPr="003854F7" w:rsidP="00A23330">
      <w:pPr>
        <w:ind w:right="425" w:firstLine="720"/>
        <w:jc w:val="both"/>
        <w:rPr>
          <w:rFonts w:eastAsiaTheme="minorHAnsi"/>
          <w:lang w:eastAsia="en-US"/>
        </w:rPr>
      </w:pPr>
      <w:r>
        <w:t xml:space="preserve">Признать </w:t>
      </w:r>
      <w:r w:rsidRPr="004B467C" w:rsidR="004B467C">
        <w:rPr>
          <w:b/>
        </w:rPr>
        <w:t>Шехова</w:t>
      </w:r>
      <w:r w:rsidRPr="004B467C" w:rsidR="004B467C">
        <w:rPr>
          <w:b/>
        </w:rPr>
        <w:t xml:space="preserve"> </w:t>
      </w:r>
      <w:r w:rsidR="002E40B3">
        <w:rPr>
          <w:b/>
        </w:rPr>
        <w:t>П.А.</w:t>
      </w:r>
      <w:r w:rsidRPr="004B467C" w:rsidR="004B467C">
        <w:rPr>
          <w:b/>
        </w:rPr>
        <w:t xml:space="preserve"> </w:t>
      </w:r>
      <w:r w:rsidR="008A2E76">
        <w:t>виновным</w:t>
      </w:r>
      <w:r>
        <w:t xml:space="preserve"> в совершении административного правонарушения, ответственность </w:t>
      </w:r>
      <w:r>
        <w:t>за совершение</w:t>
      </w:r>
      <w:r>
        <w:t xml:space="preserve"> которого предусмотрена ч.1 ст.12.8 Кодекса РФ об административных правонарушениях и на</w:t>
      </w:r>
      <w:r w:rsidR="00C966F2">
        <w:t>значить ему</w:t>
      </w:r>
      <w:r>
        <w:t xml:space="preserve"> наказание в виде </w:t>
      </w:r>
      <w:r>
        <w:rPr>
          <w:rFonts w:eastAsiaTheme="minorHAnsi"/>
          <w:lang w:eastAsia="en-US"/>
        </w:rPr>
        <w:t xml:space="preserve">административного штрафа в размере </w:t>
      </w:r>
      <w:r w:rsidR="00A14AD4">
        <w:rPr>
          <w:rFonts w:eastAsiaTheme="minorHAnsi"/>
          <w:lang w:eastAsia="en-US"/>
        </w:rPr>
        <w:t>сорока пяти</w:t>
      </w:r>
      <w:r>
        <w:rPr>
          <w:rFonts w:eastAsiaTheme="minorHAnsi"/>
          <w:lang w:eastAsia="en-US"/>
        </w:rPr>
        <w:t xml:space="preserve"> тысяч </w:t>
      </w:r>
      <w:r w:rsidRPr="001D13DD">
        <w:rPr>
          <w:rFonts w:eastAsiaTheme="minorHAnsi"/>
          <w:lang w:eastAsia="en-US"/>
        </w:rPr>
        <w:t>(</w:t>
      </w:r>
      <w:r w:rsidR="00A14AD4">
        <w:rPr>
          <w:rFonts w:eastAsiaTheme="minorHAnsi"/>
          <w:lang w:eastAsia="en-US"/>
        </w:rPr>
        <w:t>45</w:t>
      </w:r>
      <w:r w:rsidRPr="003854F7">
        <w:rPr>
          <w:rFonts w:eastAsiaTheme="minorHAnsi"/>
          <w:lang w:eastAsia="en-US"/>
        </w:rPr>
        <w:t xml:space="preserve">000) рублей с лишением права управления транспортными </w:t>
      </w:r>
      <w:r w:rsidRPr="003854F7" w:rsidR="008A2E76">
        <w:rPr>
          <w:rFonts w:eastAsiaTheme="minorHAnsi"/>
          <w:lang w:eastAsia="en-US"/>
        </w:rPr>
        <w:t>ср</w:t>
      </w:r>
      <w:r w:rsidRPr="003854F7" w:rsidR="00F520DB">
        <w:rPr>
          <w:rFonts w:eastAsiaTheme="minorHAnsi"/>
          <w:lang w:eastAsia="en-US"/>
        </w:rPr>
        <w:t xml:space="preserve">едствами на срок один год </w:t>
      </w:r>
      <w:r w:rsidR="00604B21">
        <w:rPr>
          <w:rFonts w:eastAsiaTheme="minorHAnsi"/>
          <w:lang w:eastAsia="en-US"/>
        </w:rPr>
        <w:t>восемь</w:t>
      </w:r>
      <w:r w:rsidR="00F055AA">
        <w:rPr>
          <w:rFonts w:eastAsiaTheme="minorHAnsi"/>
          <w:lang w:eastAsia="en-US"/>
        </w:rPr>
        <w:t xml:space="preserve"> </w:t>
      </w:r>
      <w:r w:rsidRPr="003854F7">
        <w:rPr>
          <w:rFonts w:eastAsiaTheme="minorHAnsi"/>
          <w:lang w:eastAsia="en-US"/>
        </w:rPr>
        <w:t xml:space="preserve">месяцев. </w:t>
      </w:r>
    </w:p>
    <w:p w:rsidR="007953F1" w:rsidP="00A23330">
      <w:pPr>
        <w:ind w:right="425" w:firstLine="720"/>
        <w:jc w:val="both"/>
      </w:pPr>
      <w:r w:rsidRPr="003854F7">
        <w:t xml:space="preserve">Вступившее в законную силу постановление о назначении </w:t>
      </w:r>
      <w:r>
        <w:t xml:space="preserve">административного наказания, в соответствии с требованиями ст.31.3, 32.5 КоАП РФ, направить в ОГИБДД </w:t>
      </w:r>
      <w:r>
        <w:t>МО  МВД</w:t>
      </w:r>
      <w:r>
        <w:t xml:space="preserve"> России «</w:t>
      </w:r>
      <w:r w:rsidR="002E40B3">
        <w:t>***</w:t>
      </w:r>
      <w:r>
        <w:t>», для исполнения.</w:t>
      </w:r>
    </w:p>
    <w:p w:rsidR="007953F1" w:rsidP="00A23330">
      <w:pPr>
        <w:tabs>
          <w:tab w:val="left" w:pos="8222"/>
          <w:tab w:val="left" w:pos="10065"/>
        </w:tabs>
        <w:ind w:right="425" w:firstLine="426"/>
        <w:jc w:val="both"/>
        <w:rPr>
          <w:spacing w:val="-4"/>
        </w:rPr>
      </w:pPr>
      <w:r>
        <w:rPr>
          <w:spacing w:val="-4"/>
        </w:rPr>
        <w:t xml:space="preserve">    Разъяснить </w:t>
      </w:r>
      <w:r>
        <w:t xml:space="preserve">лицу, в </w:t>
      </w:r>
      <w:r>
        <w:t>отношении  которого</w:t>
      </w:r>
      <w:r>
        <w:t xml:space="preserve"> вынесено постановление, </w:t>
      </w:r>
      <w:r>
        <w:rPr>
          <w:spacing w:val="-4"/>
        </w:rPr>
        <w:t>что в соответствии с ч.1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(по истечении 10 дней со дня вынесения постановления, если постановление не было обжаловано).</w:t>
      </w:r>
    </w:p>
    <w:p w:rsidR="007953F1" w:rsidP="00A23330">
      <w:pPr>
        <w:tabs>
          <w:tab w:val="left" w:pos="8222"/>
          <w:tab w:val="left" w:pos="10065"/>
        </w:tabs>
        <w:ind w:right="425"/>
        <w:jc w:val="both"/>
        <w:rPr>
          <w:spacing w:val="-4"/>
        </w:rPr>
      </w:pPr>
      <w:r>
        <w:rPr>
          <w:spacing w:val="-4"/>
        </w:rPr>
        <w:t xml:space="preserve">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 1 - 3 ст. 32.6 КоАП РФ, в орган, исполняющий этот вид административного наказания, а в случае утраты указанных документов заявить об </w:t>
      </w:r>
      <w:r>
        <w:rPr>
          <w:spacing w:val="-4"/>
        </w:rPr>
        <w:t>этом  в</w:t>
      </w:r>
      <w:r>
        <w:rPr>
          <w:spacing w:val="-4"/>
        </w:rPr>
        <w:t xml:space="preserve"> указанный орган в тот же срок.</w:t>
      </w:r>
    </w:p>
    <w:p w:rsidR="007953F1" w:rsidP="00A23330">
      <w:pPr>
        <w:ind w:right="425" w:firstLine="720"/>
        <w:jc w:val="both"/>
      </w:pPr>
      <w:r>
        <w:rPr>
          <w:spacing w:val="-4"/>
        </w:rPr>
        <w:t xml:space="preserve">В соответствии с ч.2 ст.32.7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w:t>
      </w:r>
      <w:r>
        <w:rPr>
          <w:rFonts w:eastAsiaTheme="minorHAnsi"/>
          <w:lang w:eastAsia="en-US"/>
        </w:rPr>
        <w:t>а равно получения органом, исполняющим этот вид административного наказания, заявления лица об утрате указанных документов</w:t>
      </w:r>
      <w:r>
        <w:t xml:space="preserve">. </w:t>
      </w:r>
    </w:p>
    <w:p w:rsidR="007953F1" w:rsidP="00A23330">
      <w:pPr>
        <w:ind w:right="425" w:firstLine="720"/>
        <w:jc w:val="both"/>
        <w:rPr>
          <w:color w:val="000000" w:themeColor="text1"/>
        </w:rPr>
      </w:pPr>
      <w:r>
        <w:rPr>
          <w:color w:val="000000" w:themeColor="text1"/>
        </w:rPr>
        <w:t xml:space="preserve">Административный штраф, согласно ч.1 ст.32.2 КоАП РФ, должен быть уплачен лицом, привлеченным к административной ответственности, в полном размере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 предусмотренных </w:t>
      </w:r>
      <w:hyperlink w:anchor="sub_315" w:history="1">
        <w:r>
          <w:rPr>
            <w:rStyle w:val="Hyperlink"/>
            <w:color w:val="000000" w:themeColor="text1"/>
          </w:rPr>
          <w:t>статьей 31.5</w:t>
        </w:r>
      </w:hyperlink>
      <w:r>
        <w:rPr>
          <w:color w:val="000000" w:themeColor="text1"/>
        </w:rPr>
        <w:t xml:space="preserve"> КоАП РФ.</w:t>
      </w:r>
    </w:p>
    <w:p w:rsidR="007953F1" w:rsidP="00A23330">
      <w:pPr>
        <w:pStyle w:val="BodyText2"/>
        <w:ind w:right="425" w:firstLine="708"/>
        <w:rPr>
          <w:color w:val="000000" w:themeColor="text1"/>
          <w:sz w:val="24"/>
          <w:szCs w:val="24"/>
        </w:rPr>
      </w:pPr>
      <w:r>
        <w:rPr>
          <w:color w:val="000000" w:themeColor="text1"/>
          <w:sz w:val="24"/>
          <w:szCs w:val="24"/>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w:anchor="sub_32201" w:history="1">
        <w:r>
          <w:rPr>
            <w:rStyle w:val="Hyperlink"/>
            <w:color w:val="000000" w:themeColor="text1"/>
            <w:sz w:val="24"/>
            <w:szCs w:val="24"/>
          </w:rPr>
          <w:t>части 1</w:t>
        </w:r>
      </w:hyperlink>
      <w:r>
        <w:rPr>
          <w:color w:val="000000" w:themeColor="text1"/>
          <w:sz w:val="24"/>
          <w:szCs w:val="24"/>
        </w:rPr>
        <w:t xml:space="preserve"> ст. 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5" w:history="1">
        <w:r>
          <w:rPr>
            <w:rStyle w:val="Hyperlink"/>
            <w:color w:val="000000" w:themeColor="text1"/>
            <w:sz w:val="24"/>
            <w:szCs w:val="24"/>
          </w:rPr>
          <w:t>федеральным законодательством</w:t>
        </w:r>
      </w:hyperlink>
      <w:r>
        <w:rPr>
          <w:color w:val="000000" w:themeColor="text1"/>
          <w:sz w:val="24"/>
          <w:szCs w:val="24"/>
        </w:rPr>
        <w:t>.</w:t>
      </w:r>
    </w:p>
    <w:p w:rsidR="007953F1" w:rsidP="00A23330">
      <w:pPr>
        <w:pStyle w:val="BodyText2"/>
        <w:ind w:right="425" w:firstLine="720"/>
        <w:rPr>
          <w:color w:val="000000" w:themeColor="text1"/>
          <w:sz w:val="24"/>
          <w:szCs w:val="24"/>
        </w:rPr>
      </w:pPr>
      <w:r>
        <w:rPr>
          <w:color w:val="000000" w:themeColor="text1"/>
          <w:sz w:val="24"/>
          <w:szCs w:val="24"/>
        </w:rPr>
        <w:t>Настоящее постановление может быть обжаловано</w:t>
      </w:r>
      <w:r w:rsidR="005A0990">
        <w:rPr>
          <w:color w:val="000000" w:themeColor="text1"/>
          <w:sz w:val="24"/>
          <w:szCs w:val="24"/>
        </w:rPr>
        <w:t xml:space="preserve"> </w:t>
      </w:r>
      <w:r>
        <w:rPr>
          <w:color w:val="000000" w:themeColor="text1"/>
          <w:sz w:val="24"/>
          <w:szCs w:val="24"/>
        </w:rPr>
        <w:t xml:space="preserve">и опротестовано в Ханты-Мансийский </w:t>
      </w:r>
      <w:r>
        <w:rPr>
          <w:color w:val="000000" w:themeColor="text1"/>
          <w:sz w:val="24"/>
          <w:szCs w:val="24"/>
        </w:rPr>
        <w:t>районный  суд</w:t>
      </w:r>
      <w:r>
        <w:rPr>
          <w:color w:val="000000" w:themeColor="text1"/>
          <w:sz w:val="24"/>
          <w:szCs w:val="24"/>
        </w:rPr>
        <w:t xml:space="preserve"> через мирового судью в течение 10 </w:t>
      </w:r>
      <w:r w:rsidR="006E5CC6">
        <w:rPr>
          <w:color w:val="000000" w:themeColor="text1"/>
          <w:sz w:val="24"/>
          <w:szCs w:val="24"/>
        </w:rPr>
        <w:t>дней</w:t>
      </w:r>
      <w:r>
        <w:rPr>
          <w:color w:val="000000" w:themeColor="text1"/>
          <w:sz w:val="24"/>
          <w:szCs w:val="24"/>
        </w:rPr>
        <w:t xml:space="preserve"> со дня получения копии постановления.</w:t>
      </w:r>
    </w:p>
    <w:p w:rsidR="007953F1" w:rsidP="00A23330">
      <w:pPr>
        <w:shd w:val="clear" w:color="auto" w:fill="FFFFFF"/>
        <w:ind w:left="708" w:right="425"/>
        <w:jc w:val="both"/>
        <w:rPr>
          <w:bCs/>
          <w:color w:val="000000"/>
        </w:rPr>
      </w:pPr>
      <w:r>
        <w:rPr>
          <w:bCs/>
          <w:color w:val="000000" w:themeColor="text1"/>
        </w:rPr>
        <w:t xml:space="preserve">Административный штраф подлежит уплате </w:t>
      </w:r>
      <w:r>
        <w:rPr>
          <w:bCs/>
          <w:color w:val="000000"/>
        </w:rPr>
        <w:t xml:space="preserve">на расчетный счет:  </w:t>
      </w:r>
    </w:p>
    <w:p w:rsidR="00D176E6" w:rsidP="00A23330">
      <w:pPr>
        <w:ind w:right="425" w:firstLine="720"/>
        <w:jc w:val="both"/>
        <w:rPr>
          <w:b/>
          <w:color w:val="000000" w:themeColor="text1"/>
        </w:rPr>
      </w:pPr>
      <w:r w:rsidRPr="00527E8C">
        <w:rPr>
          <w:color w:val="000000" w:themeColor="text1"/>
        </w:rPr>
        <w:t xml:space="preserve">Получатель: УФК по Ханты-Мансийскому автономному округу - Югре (УМВД России по ХМАО-Югре) ИНН 860 101 03 90 </w:t>
      </w:r>
      <w:r>
        <w:rPr>
          <w:color w:val="000000" w:themeColor="text1"/>
        </w:rPr>
        <w:t>счет/п 03100</w:t>
      </w:r>
      <w:r w:rsidR="00906220">
        <w:rPr>
          <w:color w:val="000000" w:themeColor="text1"/>
        </w:rPr>
        <w:t>643000000018700</w:t>
      </w:r>
      <w:r w:rsidR="001848D9">
        <w:rPr>
          <w:color w:val="000000" w:themeColor="text1"/>
        </w:rPr>
        <w:t xml:space="preserve"> ОКТМО </w:t>
      </w:r>
      <w:r w:rsidR="00043179">
        <w:rPr>
          <w:color w:val="000000" w:themeColor="text1"/>
        </w:rPr>
        <w:t>718</w:t>
      </w:r>
      <w:r w:rsidR="00053E34">
        <w:rPr>
          <w:color w:val="000000" w:themeColor="text1"/>
        </w:rPr>
        <w:t>29000</w:t>
      </w:r>
      <w:r w:rsidR="001848D9">
        <w:rPr>
          <w:color w:val="000000" w:themeColor="text1"/>
        </w:rPr>
        <w:t xml:space="preserve"> Счет № 401 02</w:t>
      </w:r>
      <w:r w:rsidRPr="00527E8C">
        <w:rPr>
          <w:color w:val="000000" w:themeColor="text1"/>
        </w:rPr>
        <w:t xml:space="preserve">8 </w:t>
      </w:r>
      <w:r w:rsidR="001848D9">
        <w:rPr>
          <w:color w:val="000000" w:themeColor="text1"/>
        </w:rPr>
        <w:t>10245370000007</w:t>
      </w:r>
      <w:r w:rsidRPr="00527E8C">
        <w:rPr>
          <w:color w:val="000000" w:themeColor="text1"/>
        </w:rPr>
        <w:t xml:space="preserve"> Банк: </w:t>
      </w:r>
      <w:r w:rsidR="004B467C">
        <w:rPr>
          <w:color w:val="000000" w:themeColor="text1"/>
        </w:rPr>
        <w:t>ОКЦ №8 УГУ Банка России</w:t>
      </w:r>
      <w:r w:rsidRPr="00527E8C">
        <w:rPr>
          <w:color w:val="000000" w:themeColor="text1"/>
        </w:rPr>
        <w:t xml:space="preserve">//УФК по Ханты-Мансийскому автономному округу - Югре г. Ханты-Мансийск БИК </w:t>
      </w:r>
      <w:r w:rsidRPr="00527E8C">
        <w:rPr>
          <w:color w:val="000000" w:themeColor="text1"/>
        </w:rPr>
        <w:t xml:space="preserve">007162163 </w:t>
      </w:r>
      <w:r w:rsidR="00B6124E">
        <w:rPr>
          <w:color w:val="000000" w:themeColor="text1"/>
        </w:rPr>
        <w:t xml:space="preserve"> </w:t>
      </w:r>
      <w:r w:rsidRPr="00527E8C">
        <w:rPr>
          <w:color w:val="000000" w:themeColor="text1"/>
        </w:rPr>
        <w:t>КБК</w:t>
      </w:r>
      <w:r>
        <w:rPr>
          <w:color w:val="000000" w:themeColor="text1"/>
        </w:rPr>
        <w:t xml:space="preserve"> 188116011</w:t>
      </w:r>
      <w:r w:rsidR="001848D9">
        <w:rPr>
          <w:color w:val="000000" w:themeColor="text1"/>
        </w:rPr>
        <w:t>2</w:t>
      </w:r>
      <w:r w:rsidR="00BA24E7">
        <w:rPr>
          <w:color w:val="000000" w:themeColor="text1"/>
        </w:rPr>
        <w:t>3</w:t>
      </w:r>
      <w:r w:rsidR="001848D9">
        <w:rPr>
          <w:color w:val="000000" w:themeColor="text1"/>
        </w:rPr>
        <w:t>010001140</w:t>
      </w:r>
      <w:r>
        <w:rPr>
          <w:color w:val="000000" w:themeColor="text1"/>
        </w:rPr>
        <w:t xml:space="preserve">, </w:t>
      </w:r>
      <w:r w:rsidRPr="0044146D">
        <w:rPr>
          <w:b/>
          <w:color w:val="000000" w:themeColor="text1"/>
        </w:rPr>
        <w:t xml:space="preserve">УИН </w:t>
      </w:r>
      <w:r w:rsidR="00170EFA">
        <w:rPr>
          <w:b/>
          <w:color w:val="000000" w:themeColor="text1"/>
        </w:rPr>
        <w:t>188</w:t>
      </w:r>
      <w:r w:rsidR="00B227E4">
        <w:rPr>
          <w:b/>
          <w:color w:val="000000" w:themeColor="text1"/>
        </w:rPr>
        <w:t>104862</w:t>
      </w:r>
      <w:r w:rsidR="00275C8A">
        <w:rPr>
          <w:b/>
          <w:color w:val="000000" w:themeColor="text1"/>
        </w:rPr>
        <w:t>5025000</w:t>
      </w:r>
      <w:r w:rsidR="004B467C">
        <w:rPr>
          <w:b/>
          <w:color w:val="000000" w:themeColor="text1"/>
        </w:rPr>
        <w:t>7966</w:t>
      </w:r>
    </w:p>
    <w:p w:rsidR="007953F1" w:rsidP="00A23330">
      <w:pPr>
        <w:pStyle w:val="BodyText2"/>
        <w:ind w:right="425" w:firstLine="708"/>
        <w:rPr>
          <w:bCs/>
          <w:color w:val="000000" w:themeColor="text1"/>
          <w:sz w:val="24"/>
          <w:szCs w:val="24"/>
        </w:rPr>
      </w:pPr>
    </w:p>
    <w:p w:rsidR="00C62B1C" w:rsidP="00A23330">
      <w:pPr>
        <w:pStyle w:val="BodyText2"/>
        <w:ind w:right="425" w:firstLine="708"/>
        <w:rPr>
          <w:bCs/>
          <w:color w:val="000000" w:themeColor="text1"/>
          <w:sz w:val="24"/>
          <w:szCs w:val="24"/>
        </w:rPr>
      </w:pPr>
    </w:p>
    <w:p w:rsidR="007953F1" w:rsidP="00A23330">
      <w:pPr>
        <w:ind w:left="709" w:right="425"/>
        <w:jc w:val="both"/>
        <w:rPr>
          <w:color w:val="000000" w:themeColor="text1"/>
        </w:rPr>
      </w:pPr>
      <w:r>
        <w:rPr>
          <w:color w:val="000000" w:themeColor="text1"/>
        </w:rPr>
        <w:t>Мировой судья</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 xml:space="preserve">             </w:t>
      </w:r>
      <w:r w:rsidR="00683E56">
        <w:rPr>
          <w:color w:val="000000" w:themeColor="text1"/>
        </w:rPr>
        <w:t xml:space="preserve">   </w:t>
      </w:r>
      <w:r w:rsidR="00B26CBF">
        <w:rPr>
          <w:color w:val="000000" w:themeColor="text1"/>
        </w:rPr>
        <w:t xml:space="preserve">           </w:t>
      </w:r>
      <w:r w:rsidR="00683E56">
        <w:rPr>
          <w:color w:val="000000" w:themeColor="text1"/>
        </w:rPr>
        <w:t xml:space="preserve"> </w:t>
      </w:r>
      <w:r w:rsidR="00B26CBF">
        <w:rPr>
          <w:color w:val="000000" w:themeColor="text1"/>
        </w:rPr>
        <w:t xml:space="preserve"> </w:t>
      </w:r>
      <w:r w:rsidR="00812AED">
        <w:rPr>
          <w:color w:val="000000" w:themeColor="text1"/>
        </w:rPr>
        <w:t xml:space="preserve">А.В. Худяков </w:t>
      </w:r>
    </w:p>
    <w:p w:rsidR="00256AC9" w:rsidP="00A23330">
      <w:pPr>
        <w:ind w:left="709" w:right="425"/>
        <w:jc w:val="both"/>
        <w:rPr>
          <w:color w:val="000000" w:themeColor="text1"/>
        </w:rPr>
      </w:pPr>
      <w:r>
        <w:rPr>
          <w:color w:val="000000" w:themeColor="text1"/>
        </w:rPr>
        <w:t xml:space="preserve"> </w:t>
      </w:r>
    </w:p>
    <w:p w:rsidR="007953F1" w:rsidP="00A23330">
      <w:pPr>
        <w:ind w:right="425"/>
        <w:jc w:val="both"/>
        <w:rPr>
          <w:color w:val="000000" w:themeColor="text1"/>
        </w:rPr>
      </w:pPr>
    </w:p>
    <w:sectPr w:rsidSect="00053E34">
      <w:pgSz w:w="11906" w:h="16838"/>
      <w:pgMar w:top="567" w:right="707" w:bottom="993" w:left="1276"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3E1615D"/>
    <w:multiLevelType w:val="hybridMultilevel"/>
    <w:tmpl w:val="FC8C11BC"/>
    <w:lvl w:ilvl="0">
      <w:start w:val="0"/>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hAnsi="Courier New" w:cs="Courier New"/>
      </w:rPr>
    </w:lvl>
    <w:lvl w:ilvl="2">
      <w:start w:val="1"/>
      <w:numFmt w:val="bullet"/>
      <w:lvlText w:val=""/>
      <w:lvlJc w:val="left"/>
      <w:pPr>
        <w:ind w:left="2508" w:hanging="360"/>
      </w:pPr>
      <w:rPr>
        <w:rFonts w:ascii="Wingdings" w:hAnsi="Wingdings"/>
      </w:rPr>
    </w:lvl>
    <w:lvl w:ilvl="3">
      <w:start w:val="1"/>
      <w:numFmt w:val="bullet"/>
      <w:lvlText w:val=""/>
      <w:lvlJc w:val="left"/>
      <w:pPr>
        <w:ind w:left="3228" w:hanging="360"/>
      </w:pPr>
      <w:rPr>
        <w:rFonts w:ascii="Symbol" w:hAnsi="Symbol"/>
      </w:rPr>
    </w:lvl>
    <w:lvl w:ilvl="4">
      <w:start w:val="1"/>
      <w:numFmt w:val="bullet"/>
      <w:lvlText w:val="o"/>
      <w:lvlJc w:val="left"/>
      <w:pPr>
        <w:ind w:left="3948" w:hanging="360"/>
      </w:pPr>
      <w:rPr>
        <w:rFonts w:ascii="Courier New" w:hAnsi="Courier New" w:cs="Courier New"/>
      </w:rPr>
    </w:lvl>
    <w:lvl w:ilvl="5">
      <w:start w:val="1"/>
      <w:numFmt w:val="bullet"/>
      <w:lvlText w:val=""/>
      <w:lvlJc w:val="left"/>
      <w:pPr>
        <w:ind w:left="4668" w:hanging="360"/>
      </w:pPr>
      <w:rPr>
        <w:rFonts w:ascii="Wingdings" w:hAnsi="Wingdings"/>
      </w:rPr>
    </w:lvl>
    <w:lvl w:ilvl="6">
      <w:start w:val="1"/>
      <w:numFmt w:val="bullet"/>
      <w:lvlText w:val=""/>
      <w:lvlJc w:val="left"/>
      <w:pPr>
        <w:ind w:left="5388" w:hanging="360"/>
      </w:pPr>
      <w:rPr>
        <w:rFonts w:ascii="Symbol" w:hAnsi="Symbol"/>
      </w:rPr>
    </w:lvl>
    <w:lvl w:ilvl="7">
      <w:start w:val="1"/>
      <w:numFmt w:val="bullet"/>
      <w:lvlText w:val="o"/>
      <w:lvlJc w:val="left"/>
      <w:pPr>
        <w:ind w:left="6108" w:hanging="360"/>
      </w:pPr>
      <w:rPr>
        <w:rFonts w:ascii="Courier New" w:hAnsi="Courier New" w:cs="Courier New"/>
      </w:rPr>
    </w:lvl>
    <w:lvl w:ilvl="8">
      <w:start w:val="1"/>
      <w:numFmt w:val="bullet"/>
      <w:lvlText w:val=""/>
      <w:lvlJc w:val="left"/>
      <w:pPr>
        <w:ind w:left="6828"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C76"/>
    <w:rsid w:val="000057D0"/>
    <w:rsid w:val="00010ABE"/>
    <w:rsid w:val="000129CA"/>
    <w:rsid w:val="00013556"/>
    <w:rsid w:val="00020C9F"/>
    <w:rsid w:val="00023FD3"/>
    <w:rsid w:val="00026570"/>
    <w:rsid w:val="000269CE"/>
    <w:rsid w:val="00033E68"/>
    <w:rsid w:val="00034D75"/>
    <w:rsid w:val="00041674"/>
    <w:rsid w:val="00043179"/>
    <w:rsid w:val="0005066F"/>
    <w:rsid w:val="00051057"/>
    <w:rsid w:val="00053E34"/>
    <w:rsid w:val="000564BF"/>
    <w:rsid w:val="0006132C"/>
    <w:rsid w:val="000672A0"/>
    <w:rsid w:val="00067572"/>
    <w:rsid w:val="00074882"/>
    <w:rsid w:val="00075D20"/>
    <w:rsid w:val="00076595"/>
    <w:rsid w:val="0007702B"/>
    <w:rsid w:val="00080677"/>
    <w:rsid w:val="00090A03"/>
    <w:rsid w:val="000927B3"/>
    <w:rsid w:val="000A7560"/>
    <w:rsid w:val="000B4ED7"/>
    <w:rsid w:val="000B64DC"/>
    <w:rsid w:val="000C2700"/>
    <w:rsid w:val="000C282A"/>
    <w:rsid w:val="000D0F6A"/>
    <w:rsid w:val="000E1A7F"/>
    <w:rsid w:val="000E4D02"/>
    <w:rsid w:val="000E5B8A"/>
    <w:rsid w:val="000F45C4"/>
    <w:rsid w:val="000F4F20"/>
    <w:rsid w:val="001030DA"/>
    <w:rsid w:val="00111188"/>
    <w:rsid w:val="001111B8"/>
    <w:rsid w:val="00111961"/>
    <w:rsid w:val="0011376A"/>
    <w:rsid w:val="00113ED0"/>
    <w:rsid w:val="00120487"/>
    <w:rsid w:val="00122CB9"/>
    <w:rsid w:val="00123D35"/>
    <w:rsid w:val="001256CA"/>
    <w:rsid w:val="00125967"/>
    <w:rsid w:val="00130043"/>
    <w:rsid w:val="001435DF"/>
    <w:rsid w:val="0015634F"/>
    <w:rsid w:val="0015707C"/>
    <w:rsid w:val="00162087"/>
    <w:rsid w:val="001639CF"/>
    <w:rsid w:val="00164AD5"/>
    <w:rsid w:val="0016568C"/>
    <w:rsid w:val="00165A81"/>
    <w:rsid w:val="00170EFA"/>
    <w:rsid w:val="00172316"/>
    <w:rsid w:val="00174A25"/>
    <w:rsid w:val="001848D9"/>
    <w:rsid w:val="00191334"/>
    <w:rsid w:val="001B368C"/>
    <w:rsid w:val="001B46FB"/>
    <w:rsid w:val="001B648E"/>
    <w:rsid w:val="001C033B"/>
    <w:rsid w:val="001C1B88"/>
    <w:rsid w:val="001C2096"/>
    <w:rsid w:val="001C48AD"/>
    <w:rsid w:val="001D13DD"/>
    <w:rsid w:val="001D2BC7"/>
    <w:rsid w:val="001D65E2"/>
    <w:rsid w:val="001E40E1"/>
    <w:rsid w:val="001F1BD2"/>
    <w:rsid w:val="001F4930"/>
    <w:rsid w:val="001F62CA"/>
    <w:rsid w:val="00205724"/>
    <w:rsid w:val="0021023D"/>
    <w:rsid w:val="002120F9"/>
    <w:rsid w:val="00215608"/>
    <w:rsid w:val="00216AE1"/>
    <w:rsid w:val="00221289"/>
    <w:rsid w:val="00224A24"/>
    <w:rsid w:val="00224C40"/>
    <w:rsid w:val="00224FC8"/>
    <w:rsid w:val="00227D78"/>
    <w:rsid w:val="00232CC3"/>
    <w:rsid w:val="00237927"/>
    <w:rsid w:val="002412E0"/>
    <w:rsid w:val="002427FE"/>
    <w:rsid w:val="00243705"/>
    <w:rsid w:val="00250A15"/>
    <w:rsid w:val="00254073"/>
    <w:rsid w:val="00256516"/>
    <w:rsid w:val="00256AC9"/>
    <w:rsid w:val="0026282D"/>
    <w:rsid w:val="00271792"/>
    <w:rsid w:val="00275C8A"/>
    <w:rsid w:val="002802A4"/>
    <w:rsid w:val="00282ADF"/>
    <w:rsid w:val="00285C8C"/>
    <w:rsid w:val="002B2C76"/>
    <w:rsid w:val="002C1045"/>
    <w:rsid w:val="002C1696"/>
    <w:rsid w:val="002C3BBC"/>
    <w:rsid w:val="002C3BE6"/>
    <w:rsid w:val="002D0AE5"/>
    <w:rsid w:val="002D301A"/>
    <w:rsid w:val="002D3579"/>
    <w:rsid w:val="002D3EB6"/>
    <w:rsid w:val="002D6155"/>
    <w:rsid w:val="002E3789"/>
    <w:rsid w:val="002E3EE3"/>
    <w:rsid w:val="002E40B3"/>
    <w:rsid w:val="002E5450"/>
    <w:rsid w:val="002F3700"/>
    <w:rsid w:val="002F3C43"/>
    <w:rsid w:val="002F47DF"/>
    <w:rsid w:val="002F4A39"/>
    <w:rsid w:val="002F5C10"/>
    <w:rsid w:val="002F5F92"/>
    <w:rsid w:val="0030015E"/>
    <w:rsid w:val="0030170C"/>
    <w:rsid w:val="00307929"/>
    <w:rsid w:val="00314964"/>
    <w:rsid w:val="00322C72"/>
    <w:rsid w:val="003236EB"/>
    <w:rsid w:val="00324BDE"/>
    <w:rsid w:val="00335117"/>
    <w:rsid w:val="00340B42"/>
    <w:rsid w:val="003431E2"/>
    <w:rsid w:val="003442C5"/>
    <w:rsid w:val="00344FD0"/>
    <w:rsid w:val="003516C2"/>
    <w:rsid w:val="003570EF"/>
    <w:rsid w:val="00370440"/>
    <w:rsid w:val="00375DD3"/>
    <w:rsid w:val="003854F7"/>
    <w:rsid w:val="00387341"/>
    <w:rsid w:val="003873D0"/>
    <w:rsid w:val="0039309B"/>
    <w:rsid w:val="003A54EB"/>
    <w:rsid w:val="003B1095"/>
    <w:rsid w:val="003B3AE1"/>
    <w:rsid w:val="003B414B"/>
    <w:rsid w:val="003C4B91"/>
    <w:rsid w:val="003E5D79"/>
    <w:rsid w:val="003E644D"/>
    <w:rsid w:val="003F1EC3"/>
    <w:rsid w:val="003F24D2"/>
    <w:rsid w:val="003F53CC"/>
    <w:rsid w:val="004012A0"/>
    <w:rsid w:val="0040257E"/>
    <w:rsid w:val="004172C7"/>
    <w:rsid w:val="00430F4F"/>
    <w:rsid w:val="00433231"/>
    <w:rsid w:val="00433C4F"/>
    <w:rsid w:val="0044146D"/>
    <w:rsid w:val="004429D0"/>
    <w:rsid w:val="00446C3A"/>
    <w:rsid w:val="00447151"/>
    <w:rsid w:val="004500AA"/>
    <w:rsid w:val="004531DD"/>
    <w:rsid w:val="00454086"/>
    <w:rsid w:val="00454721"/>
    <w:rsid w:val="00455A8D"/>
    <w:rsid w:val="00460D9F"/>
    <w:rsid w:val="00462DC8"/>
    <w:rsid w:val="0046369E"/>
    <w:rsid w:val="00473875"/>
    <w:rsid w:val="004773E5"/>
    <w:rsid w:val="00480261"/>
    <w:rsid w:val="00480706"/>
    <w:rsid w:val="00482984"/>
    <w:rsid w:val="00483393"/>
    <w:rsid w:val="004852A7"/>
    <w:rsid w:val="00486E0F"/>
    <w:rsid w:val="004870C5"/>
    <w:rsid w:val="004966AB"/>
    <w:rsid w:val="004967CA"/>
    <w:rsid w:val="004A3367"/>
    <w:rsid w:val="004A3D9D"/>
    <w:rsid w:val="004A65C7"/>
    <w:rsid w:val="004B3B4D"/>
    <w:rsid w:val="004B467C"/>
    <w:rsid w:val="004B7A7B"/>
    <w:rsid w:val="004B7FCA"/>
    <w:rsid w:val="004C26FD"/>
    <w:rsid w:val="004C2E23"/>
    <w:rsid w:val="004C346F"/>
    <w:rsid w:val="004C74C8"/>
    <w:rsid w:val="004C7965"/>
    <w:rsid w:val="004C7F49"/>
    <w:rsid w:val="004D511D"/>
    <w:rsid w:val="004E0D85"/>
    <w:rsid w:val="004E46A6"/>
    <w:rsid w:val="004E6772"/>
    <w:rsid w:val="004F1B24"/>
    <w:rsid w:val="004F4D3E"/>
    <w:rsid w:val="004F5D2E"/>
    <w:rsid w:val="005003AD"/>
    <w:rsid w:val="00504231"/>
    <w:rsid w:val="0050452D"/>
    <w:rsid w:val="00507B48"/>
    <w:rsid w:val="00511BA0"/>
    <w:rsid w:val="005221CC"/>
    <w:rsid w:val="005231DD"/>
    <w:rsid w:val="00527E8C"/>
    <w:rsid w:val="00530280"/>
    <w:rsid w:val="005461FE"/>
    <w:rsid w:val="00547954"/>
    <w:rsid w:val="00547E50"/>
    <w:rsid w:val="00550ACC"/>
    <w:rsid w:val="00554787"/>
    <w:rsid w:val="00556D34"/>
    <w:rsid w:val="00574947"/>
    <w:rsid w:val="00574FBD"/>
    <w:rsid w:val="0058494C"/>
    <w:rsid w:val="005930FD"/>
    <w:rsid w:val="0059377D"/>
    <w:rsid w:val="00593980"/>
    <w:rsid w:val="00594F98"/>
    <w:rsid w:val="005A0990"/>
    <w:rsid w:val="005A30A8"/>
    <w:rsid w:val="005A55FC"/>
    <w:rsid w:val="005B03F0"/>
    <w:rsid w:val="005B57C7"/>
    <w:rsid w:val="005C3F43"/>
    <w:rsid w:val="005C457C"/>
    <w:rsid w:val="005C5EF5"/>
    <w:rsid w:val="005C7BC9"/>
    <w:rsid w:val="005D2D2D"/>
    <w:rsid w:val="005D31DF"/>
    <w:rsid w:val="005D5C08"/>
    <w:rsid w:val="005D78FF"/>
    <w:rsid w:val="005E25BB"/>
    <w:rsid w:val="005E6F80"/>
    <w:rsid w:val="005F38F7"/>
    <w:rsid w:val="005F619B"/>
    <w:rsid w:val="00603C6C"/>
    <w:rsid w:val="00604B21"/>
    <w:rsid w:val="00604CBC"/>
    <w:rsid w:val="00605694"/>
    <w:rsid w:val="0061450B"/>
    <w:rsid w:val="0062458D"/>
    <w:rsid w:val="00627C4E"/>
    <w:rsid w:val="00631693"/>
    <w:rsid w:val="006346A8"/>
    <w:rsid w:val="00635460"/>
    <w:rsid w:val="00645508"/>
    <w:rsid w:val="0065109A"/>
    <w:rsid w:val="00654259"/>
    <w:rsid w:val="006625F8"/>
    <w:rsid w:val="006672DC"/>
    <w:rsid w:val="006769A1"/>
    <w:rsid w:val="00683E56"/>
    <w:rsid w:val="00683E7D"/>
    <w:rsid w:val="00685D74"/>
    <w:rsid w:val="006969AE"/>
    <w:rsid w:val="006A1891"/>
    <w:rsid w:val="006A49FD"/>
    <w:rsid w:val="006C1E01"/>
    <w:rsid w:val="006C5178"/>
    <w:rsid w:val="006D0870"/>
    <w:rsid w:val="006D14B3"/>
    <w:rsid w:val="006D1E8B"/>
    <w:rsid w:val="006D5387"/>
    <w:rsid w:val="006E1429"/>
    <w:rsid w:val="006E28A2"/>
    <w:rsid w:val="006E3531"/>
    <w:rsid w:val="006E3B95"/>
    <w:rsid w:val="006E5CC6"/>
    <w:rsid w:val="006F06DE"/>
    <w:rsid w:val="006F10E6"/>
    <w:rsid w:val="006F59EC"/>
    <w:rsid w:val="00701C10"/>
    <w:rsid w:val="00713444"/>
    <w:rsid w:val="007171EF"/>
    <w:rsid w:val="00720D07"/>
    <w:rsid w:val="007213CA"/>
    <w:rsid w:val="00737538"/>
    <w:rsid w:val="00744F91"/>
    <w:rsid w:val="00750F3E"/>
    <w:rsid w:val="00753B43"/>
    <w:rsid w:val="00757B75"/>
    <w:rsid w:val="00761B0A"/>
    <w:rsid w:val="00762402"/>
    <w:rsid w:val="0076247E"/>
    <w:rsid w:val="00766301"/>
    <w:rsid w:val="00770E23"/>
    <w:rsid w:val="00772636"/>
    <w:rsid w:val="007729C0"/>
    <w:rsid w:val="00774B17"/>
    <w:rsid w:val="00782018"/>
    <w:rsid w:val="007953F1"/>
    <w:rsid w:val="00796AAF"/>
    <w:rsid w:val="007A0D24"/>
    <w:rsid w:val="007A0EC0"/>
    <w:rsid w:val="007A20A1"/>
    <w:rsid w:val="007A2FFC"/>
    <w:rsid w:val="007A318E"/>
    <w:rsid w:val="007A619B"/>
    <w:rsid w:val="007B4803"/>
    <w:rsid w:val="007C5CEF"/>
    <w:rsid w:val="007D1096"/>
    <w:rsid w:val="007D29E8"/>
    <w:rsid w:val="007D39DB"/>
    <w:rsid w:val="007D48CB"/>
    <w:rsid w:val="007E5B92"/>
    <w:rsid w:val="00812AED"/>
    <w:rsid w:val="00821E59"/>
    <w:rsid w:val="008279DF"/>
    <w:rsid w:val="00831E27"/>
    <w:rsid w:val="00840444"/>
    <w:rsid w:val="008429A9"/>
    <w:rsid w:val="008440B8"/>
    <w:rsid w:val="0085754E"/>
    <w:rsid w:val="00864634"/>
    <w:rsid w:val="00864ECE"/>
    <w:rsid w:val="0086665F"/>
    <w:rsid w:val="00866731"/>
    <w:rsid w:val="00871AEA"/>
    <w:rsid w:val="00880337"/>
    <w:rsid w:val="00881593"/>
    <w:rsid w:val="00886D5C"/>
    <w:rsid w:val="00890CDE"/>
    <w:rsid w:val="008921B3"/>
    <w:rsid w:val="008A0350"/>
    <w:rsid w:val="008A2E76"/>
    <w:rsid w:val="008A3ECC"/>
    <w:rsid w:val="008B013C"/>
    <w:rsid w:val="008C5CCF"/>
    <w:rsid w:val="008D0DF3"/>
    <w:rsid w:val="008D130A"/>
    <w:rsid w:val="008D2E79"/>
    <w:rsid w:val="008E3851"/>
    <w:rsid w:val="008E484B"/>
    <w:rsid w:val="00903ED6"/>
    <w:rsid w:val="00906220"/>
    <w:rsid w:val="00912876"/>
    <w:rsid w:val="00913445"/>
    <w:rsid w:val="00914C98"/>
    <w:rsid w:val="00920C57"/>
    <w:rsid w:val="0092514A"/>
    <w:rsid w:val="00935C85"/>
    <w:rsid w:val="009364D0"/>
    <w:rsid w:val="00937829"/>
    <w:rsid w:val="00940071"/>
    <w:rsid w:val="0094551E"/>
    <w:rsid w:val="00947A4A"/>
    <w:rsid w:val="00953AF7"/>
    <w:rsid w:val="009555E7"/>
    <w:rsid w:val="009564D9"/>
    <w:rsid w:val="0095708F"/>
    <w:rsid w:val="00957CC9"/>
    <w:rsid w:val="009621F0"/>
    <w:rsid w:val="009660CE"/>
    <w:rsid w:val="009704F1"/>
    <w:rsid w:val="00972B33"/>
    <w:rsid w:val="00972EE3"/>
    <w:rsid w:val="00974848"/>
    <w:rsid w:val="00975F61"/>
    <w:rsid w:val="00977367"/>
    <w:rsid w:val="00982721"/>
    <w:rsid w:val="00984E35"/>
    <w:rsid w:val="00986E82"/>
    <w:rsid w:val="00992686"/>
    <w:rsid w:val="00995008"/>
    <w:rsid w:val="009C4231"/>
    <w:rsid w:val="009D0848"/>
    <w:rsid w:val="009D0AFF"/>
    <w:rsid w:val="009D67AD"/>
    <w:rsid w:val="009E2430"/>
    <w:rsid w:val="009E72C6"/>
    <w:rsid w:val="009F048A"/>
    <w:rsid w:val="00A00CA7"/>
    <w:rsid w:val="00A058F5"/>
    <w:rsid w:val="00A14AD4"/>
    <w:rsid w:val="00A15D89"/>
    <w:rsid w:val="00A16854"/>
    <w:rsid w:val="00A16899"/>
    <w:rsid w:val="00A23330"/>
    <w:rsid w:val="00A2573C"/>
    <w:rsid w:val="00A30928"/>
    <w:rsid w:val="00A336AF"/>
    <w:rsid w:val="00A33950"/>
    <w:rsid w:val="00A33EEB"/>
    <w:rsid w:val="00A36A21"/>
    <w:rsid w:val="00A460AC"/>
    <w:rsid w:val="00A623E6"/>
    <w:rsid w:val="00A64875"/>
    <w:rsid w:val="00A66389"/>
    <w:rsid w:val="00A718F2"/>
    <w:rsid w:val="00A73287"/>
    <w:rsid w:val="00A7501F"/>
    <w:rsid w:val="00A93F9C"/>
    <w:rsid w:val="00A9662A"/>
    <w:rsid w:val="00AA28F3"/>
    <w:rsid w:val="00AB3CB5"/>
    <w:rsid w:val="00AB459D"/>
    <w:rsid w:val="00AB7D18"/>
    <w:rsid w:val="00AC3E5E"/>
    <w:rsid w:val="00AC5CF8"/>
    <w:rsid w:val="00AD2F11"/>
    <w:rsid w:val="00AD41FA"/>
    <w:rsid w:val="00AD51B8"/>
    <w:rsid w:val="00AD7969"/>
    <w:rsid w:val="00AE0A6E"/>
    <w:rsid w:val="00AE507D"/>
    <w:rsid w:val="00AE74E1"/>
    <w:rsid w:val="00AF725D"/>
    <w:rsid w:val="00AF77F2"/>
    <w:rsid w:val="00B00CA3"/>
    <w:rsid w:val="00B04806"/>
    <w:rsid w:val="00B0525C"/>
    <w:rsid w:val="00B1566B"/>
    <w:rsid w:val="00B213AA"/>
    <w:rsid w:val="00B227E4"/>
    <w:rsid w:val="00B26CBF"/>
    <w:rsid w:val="00B327FB"/>
    <w:rsid w:val="00B50174"/>
    <w:rsid w:val="00B60B57"/>
    <w:rsid w:val="00B6124E"/>
    <w:rsid w:val="00B639C6"/>
    <w:rsid w:val="00B75267"/>
    <w:rsid w:val="00B77527"/>
    <w:rsid w:val="00B8316C"/>
    <w:rsid w:val="00B854A2"/>
    <w:rsid w:val="00BA24E7"/>
    <w:rsid w:val="00BA3053"/>
    <w:rsid w:val="00BB1BED"/>
    <w:rsid w:val="00BB1D19"/>
    <w:rsid w:val="00BB2E75"/>
    <w:rsid w:val="00BC7ADD"/>
    <w:rsid w:val="00BD7B62"/>
    <w:rsid w:val="00BE099A"/>
    <w:rsid w:val="00BE0B98"/>
    <w:rsid w:val="00BE1FE9"/>
    <w:rsid w:val="00BE3F52"/>
    <w:rsid w:val="00BE6313"/>
    <w:rsid w:val="00BF0379"/>
    <w:rsid w:val="00BF0400"/>
    <w:rsid w:val="00BF552E"/>
    <w:rsid w:val="00BF5EE9"/>
    <w:rsid w:val="00C00DCF"/>
    <w:rsid w:val="00C01C77"/>
    <w:rsid w:val="00C07C64"/>
    <w:rsid w:val="00C1069A"/>
    <w:rsid w:val="00C150A1"/>
    <w:rsid w:val="00C1611B"/>
    <w:rsid w:val="00C246F9"/>
    <w:rsid w:val="00C4063E"/>
    <w:rsid w:val="00C43E0E"/>
    <w:rsid w:val="00C473DC"/>
    <w:rsid w:val="00C52759"/>
    <w:rsid w:val="00C54275"/>
    <w:rsid w:val="00C62B1C"/>
    <w:rsid w:val="00C67501"/>
    <w:rsid w:val="00C72CF3"/>
    <w:rsid w:val="00C75FC5"/>
    <w:rsid w:val="00C76170"/>
    <w:rsid w:val="00C80265"/>
    <w:rsid w:val="00C836E0"/>
    <w:rsid w:val="00C85418"/>
    <w:rsid w:val="00C85736"/>
    <w:rsid w:val="00C86454"/>
    <w:rsid w:val="00C92765"/>
    <w:rsid w:val="00C932BA"/>
    <w:rsid w:val="00C966F2"/>
    <w:rsid w:val="00C973A8"/>
    <w:rsid w:val="00CA0299"/>
    <w:rsid w:val="00CA4FE3"/>
    <w:rsid w:val="00CA71BC"/>
    <w:rsid w:val="00CA799A"/>
    <w:rsid w:val="00CB3F5F"/>
    <w:rsid w:val="00CC18CE"/>
    <w:rsid w:val="00CC5094"/>
    <w:rsid w:val="00CD13E4"/>
    <w:rsid w:val="00CD2605"/>
    <w:rsid w:val="00CD288C"/>
    <w:rsid w:val="00CD5C2D"/>
    <w:rsid w:val="00CD5F3A"/>
    <w:rsid w:val="00CD7539"/>
    <w:rsid w:val="00CE163F"/>
    <w:rsid w:val="00CE1914"/>
    <w:rsid w:val="00CF04A9"/>
    <w:rsid w:val="00CF12A0"/>
    <w:rsid w:val="00D01756"/>
    <w:rsid w:val="00D02CEC"/>
    <w:rsid w:val="00D05793"/>
    <w:rsid w:val="00D05C9C"/>
    <w:rsid w:val="00D10377"/>
    <w:rsid w:val="00D1091F"/>
    <w:rsid w:val="00D147B2"/>
    <w:rsid w:val="00D176E6"/>
    <w:rsid w:val="00D2040D"/>
    <w:rsid w:val="00D240D0"/>
    <w:rsid w:val="00D33BB6"/>
    <w:rsid w:val="00D35435"/>
    <w:rsid w:val="00D426E1"/>
    <w:rsid w:val="00D43C84"/>
    <w:rsid w:val="00D44962"/>
    <w:rsid w:val="00D47A72"/>
    <w:rsid w:val="00D60FC6"/>
    <w:rsid w:val="00D73D7F"/>
    <w:rsid w:val="00D758EC"/>
    <w:rsid w:val="00D80B8A"/>
    <w:rsid w:val="00D84FD2"/>
    <w:rsid w:val="00D854BB"/>
    <w:rsid w:val="00D92307"/>
    <w:rsid w:val="00D9323C"/>
    <w:rsid w:val="00D948A7"/>
    <w:rsid w:val="00DA2E26"/>
    <w:rsid w:val="00DA3101"/>
    <w:rsid w:val="00DA529E"/>
    <w:rsid w:val="00DB2EA1"/>
    <w:rsid w:val="00DB74F6"/>
    <w:rsid w:val="00DC3F2C"/>
    <w:rsid w:val="00DD212D"/>
    <w:rsid w:val="00DD382A"/>
    <w:rsid w:val="00DE661C"/>
    <w:rsid w:val="00E00360"/>
    <w:rsid w:val="00E0158A"/>
    <w:rsid w:val="00E02A1F"/>
    <w:rsid w:val="00E254D0"/>
    <w:rsid w:val="00E2687A"/>
    <w:rsid w:val="00E307DE"/>
    <w:rsid w:val="00E3266A"/>
    <w:rsid w:val="00E370C2"/>
    <w:rsid w:val="00E4119B"/>
    <w:rsid w:val="00E515FF"/>
    <w:rsid w:val="00E541A7"/>
    <w:rsid w:val="00E54D44"/>
    <w:rsid w:val="00E56469"/>
    <w:rsid w:val="00E70211"/>
    <w:rsid w:val="00E740E6"/>
    <w:rsid w:val="00E772C0"/>
    <w:rsid w:val="00E77A1C"/>
    <w:rsid w:val="00E81CFA"/>
    <w:rsid w:val="00E870BD"/>
    <w:rsid w:val="00E87788"/>
    <w:rsid w:val="00E939B6"/>
    <w:rsid w:val="00E9444C"/>
    <w:rsid w:val="00E944F1"/>
    <w:rsid w:val="00EB4D45"/>
    <w:rsid w:val="00EB5D80"/>
    <w:rsid w:val="00EB6EEB"/>
    <w:rsid w:val="00EB76E7"/>
    <w:rsid w:val="00EC327E"/>
    <w:rsid w:val="00ED721E"/>
    <w:rsid w:val="00EE2982"/>
    <w:rsid w:val="00EE7E9B"/>
    <w:rsid w:val="00EF0819"/>
    <w:rsid w:val="00EF0B9A"/>
    <w:rsid w:val="00EF3B83"/>
    <w:rsid w:val="00EF78AE"/>
    <w:rsid w:val="00EF7E05"/>
    <w:rsid w:val="00F00E93"/>
    <w:rsid w:val="00F055AA"/>
    <w:rsid w:val="00F11BC4"/>
    <w:rsid w:val="00F168C3"/>
    <w:rsid w:val="00F20139"/>
    <w:rsid w:val="00F20304"/>
    <w:rsid w:val="00F25523"/>
    <w:rsid w:val="00F31118"/>
    <w:rsid w:val="00F32E12"/>
    <w:rsid w:val="00F33FCA"/>
    <w:rsid w:val="00F35A50"/>
    <w:rsid w:val="00F50605"/>
    <w:rsid w:val="00F520DB"/>
    <w:rsid w:val="00F53AA3"/>
    <w:rsid w:val="00F55320"/>
    <w:rsid w:val="00F7107D"/>
    <w:rsid w:val="00F71C99"/>
    <w:rsid w:val="00F7233A"/>
    <w:rsid w:val="00F72B03"/>
    <w:rsid w:val="00F73BA7"/>
    <w:rsid w:val="00F75840"/>
    <w:rsid w:val="00F772D9"/>
    <w:rsid w:val="00F86C2C"/>
    <w:rsid w:val="00F920BB"/>
    <w:rsid w:val="00F92687"/>
    <w:rsid w:val="00F95465"/>
    <w:rsid w:val="00F96B33"/>
    <w:rsid w:val="00FA2257"/>
    <w:rsid w:val="00FA3F68"/>
    <w:rsid w:val="00FB3ED9"/>
    <w:rsid w:val="00FB5D51"/>
    <w:rsid w:val="00FC0107"/>
    <w:rsid w:val="00FC083F"/>
    <w:rsid w:val="00FC56AE"/>
    <w:rsid w:val="00FC775A"/>
    <w:rsid w:val="00FD084F"/>
    <w:rsid w:val="00FD275A"/>
    <w:rsid w:val="00FD2F65"/>
    <w:rsid w:val="00FD727E"/>
    <w:rsid w:val="00FD7770"/>
    <w:rsid w:val="00FE34DC"/>
    <w:rsid w:val="00FE66E1"/>
    <w:rsid w:val="00FF0B9C"/>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30D48B76-412B-4106-9A9A-9144F0310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1"/>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21"/>
    <w:uiPriority w:val="9"/>
    <w:semiHidden/>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31"/>
    <w:uiPriority w:val="9"/>
    <w:semiHidden/>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4"/>
    <w:uiPriority w:val="9"/>
    <w:semiHidden/>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5"/>
    <w:uiPriority w:val="9"/>
    <w:semiHidden/>
    <w:unhideWhenUsed/>
    <w:qFormat/>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6"/>
    <w:uiPriority w:val="9"/>
    <w:semiHidden/>
    <w:unhideWhenUsed/>
    <w:qFormat/>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7"/>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8"/>
    <w:uiPriority w:val="9"/>
    <w:semiHidden/>
    <w:unhideWhenUsed/>
    <w:qFormat/>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9"/>
    <w:uiPriority w:val="9"/>
    <w:semiHidden/>
    <w:unhideWhenUsed/>
    <w:qFormat/>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a"/>
    <w:uiPriority w:val="99"/>
    <w:qFormat/>
    <w:pPr>
      <w:jc w:val="center"/>
    </w:pPr>
    <w:rPr>
      <w:b/>
      <w:sz w:val="27"/>
      <w:szCs w:val="20"/>
    </w:rPr>
  </w:style>
  <w:style w:type="character" w:customStyle="1" w:styleId="a">
    <w:name w:val="Название Знак"/>
    <w:basedOn w:val="DefaultParagraphFont"/>
    <w:link w:val="Title"/>
    <w:uiPriority w:val="99"/>
    <w:rPr>
      <w:rFonts w:ascii="Times New Roman" w:eastAsia="Times New Roman" w:hAnsi="Times New Roman" w:cs="Times New Roman"/>
      <w:b/>
      <w:sz w:val="27"/>
      <w:szCs w:val="20"/>
      <w:lang w:eastAsia="ru-RU"/>
    </w:rPr>
  </w:style>
  <w:style w:type="paragraph" w:styleId="BodyText">
    <w:name w:val="Body Text"/>
    <w:basedOn w:val="Normal"/>
    <w:link w:val="a0"/>
    <w:uiPriority w:val="99"/>
    <w:pPr>
      <w:jc w:val="both"/>
    </w:pPr>
    <w:rPr>
      <w:sz w:val="26"/>
      <w:szCs w:val="26"/>
    </w:rPr>
  </w:style>
  <w:style w:type="character" w:customStyle="1" w:styleId="a0">
    <w:name w:val="Основной текст Знак"/>
    <w:basedOn w:val="DefaultParagraphFont"/>
    <w:link w:val="BodyText"/>
    <w:uiPriority w:val="99"/>
    <w:rPr>
      <w:rFonts w:ascii="Times New Roman" w:eastAsia="Times New Roman" w:hAnsi="Times New Roman" w:cs="Times New Roman"/>
      <w:sz w:val="26"/>
      <w:szCs w:val="26"/>
      <w:lang w:eastAsia="ru-RU"/>
    </w:rPr>
  </w:style>
  <w:style w:type="paragraph" w:styleId="BodyText2">
    <w:name w:val="Body Text 2"/>
    <w:basedOn w:val="Normal"/>
    <w:link w:val="2"/>
    <w:uiPriority w:val="99"/>
    <w:pPr>
      <w:jc w:val="both"/>
    </w:pPr>
    <w:rPr>
      <w:color w:val="000000"/>
      <w:sz w:val="26"/>
      <w:szCs w:val="26"/>
    </w:rPr>
  </w:style>
  <w:style w:type="character" w:customStyle="1" w:styleId="2">
    <w:name w:val="Основной текст 2 Знак"/>
    <w:basedOn w:val="DefaultParagraphFont"/>
    <w:link w:val="BodyText2"/>
    <w:uiPriority w:val="99"/>
    <w:rPr>
      <w:rFonts w:ascii="Times New Roman" w:eastAsia="Times New Roman" w:hAnsi="Times New Roman" w:cs="Times New Roman"/>
      <w:color w:val="000000"/>
      <w:sz w:val="26"/>
      <w:szCs w:val="26"/>
      <w:lang w:eastAsia="ru-RU"/>
    </w:rPr>
  </w:style>
  <w:style w:type="paragraph" w:styleId="BodyTextIndent3">
    <w:name w:val="Body Text Indent 3"/>
    <w:basedOn w:val="Normal"/>
    <w:link w:val="3"/>
    <w:uiPriority w:val="99"/>
    <w:pPr>
      <w:ind w:firstLine="720"/>
      <w:jc w:val="both"/>
    </w:pPr>
  </w:style>
  <w:style w:type="character" w:customStyle="1" w:styleId="3">
    <w:name w:val="Основной текст с отступом 3 Знак"/>
    <w:basedOn w:val="DefaultParagraphFont"/>
    <w:link w:val="BodyTextIndent3"/>
    <w:uiPriority w:val="99"/>
    <w:rPr>
      <w:rFonts w:ascii="Times New Roman" w:eastAsia="Times New Roman" w:hAnsi="Times New Roman" w:cs="Times New Roman"/>
      <w:sz w:val="24"/>
      <w:szCs w:val="24"/>
      <w:lang w:eastAsia="ru-RU"/>
    </w:rPr>
  </w:style>
  <w:style w:type="character" w:styleId="Hyperlink">
    <w:name w:val="Hyperlink"/>
    <w:basedOn w:val="DefaultParagraphFont"/>
    <w:uiPriority w:val="99"/>
    <w:semiHidden/>
    <w:unhideWhenUsed/>
    <w:rPr>
      <w:color w:val="0000FF" w:themeColor="hyperlink"/>
      <w:u w:val="single"/>
    </w:rPr>
  </w:style>
  <w:style w:type="paragraph" w:styleId="BalloonText">
    <w:name w:val="Balloon Text"/>
    <w:basedOn w:val="Normal"/>
    <w:link w:val="a1"/>
    <w:uiPriority w:val="99"/>
    <w:semiHidden/>
    <w:unhideWhenUsed/>
    <w:rPr>
      <w:rFonts w:ascii="Tahoma" w:hAnsi="Tahoma" w:cs="Tahoma"/>
      <w:sz w:val="16"/>
      <w:szCs w:val="16"/>
    </w:rPr>
  </w:style>
  <w:style w:type="character" w:customStyle="1" w:styleId="a1">
    <w:name w:val="Текст выноски Знак"/>
    <w:basedOn w:val="DefaultParagraphFont"/>
    <w:link w:val="BalloonText"/>
    <w:uiPriority w:val="99"/>
    <w:semiHidden/>
    <w:rPr>
      <w:rFonts w:ascii="Tahoma" w:eastAsia="Times New Roman" w:hAnsi="Tahoma" w:cs="Tahoma"/>
      <w:sz w:val="16"/>
      <w:szCs w:val="16"/>
      <w:lang w:eastAsia="ru-RU"/>
    </w:rPr>
  </w:style>
  <w:style w:type="paragraph" w:styleId="BodyText3">
    <w:name w:val="Body Text 3"/>
    <w:basedOn w:val="Normal"/>
    <w:link w:val="30"/>
    <w:uiPriority w:val="99"/>
    <w:pPr>
      <w:spacing w:after="120"/>
    </w:pPr>
    <w:rPr>
      <w:sz w:val="16"/>
      <w:szCs w:val="16"/>
    </w:rPr>
  </w:style>
  <w:style w:type="character" w:customStyle="1" w:styleId="30">
    <w:name w:val="Основной текст 3 Знак"/>
    <w:basedOn w:val="DefaultParagraphFont"/>
    <w:link w:val="BodyText3"/>
    <w:uiPriority w:val="99"/>
    <w:rPr>
      <w:rFonts w:ascii="Times New Roman" w:eastAsia="Times New Roman" w:hAnsi="Times New Roman" w:cs="Times New Roman"/>
      <w:sz w:val="16"/>
      <w:szCs w:val="16"/>
      <w:lang w:eastAsia="ru-RU"/>
    </w:rPr>
  </w:style>
  <w:style w:type="paragraph" w:styleId="NormalWeb">
    <w:name w:val="Normal (Web)"/>
    <w:basedOn w:val="Normal"/>
    <w:uiPriority w:val="99"/>
    <w:unhideWhenUsed/>
    <w:pPr>
      <w:spacing w:after="150"/>
    </w:pPr>
  </w:style>
  <w:style w:type="paragraph" w:styleId="BodyTextIndent2">
    <w:name w:val="Body Text Indent 2"/>
    <w:basedOn w:val="Normal"/>
    <w:link w:val="20"/>
    <w:uiPriority w:val="99"/>
    <w:semiHidden/>
    <w:unhideWhenUsed/>
    <w:pPr>
      <w:spacing w:after="120" w:line="480" w:lineRule="auto"/>
      <w:ind w:left="283"/>
    </w:pPr>
  </w:style>
  <w:style w:type="character" w:customStyle="1" w:styleId="20">
    <w:name w:val="Основной текст с отступом 2 Знак"/>
    <w:basedOn w:val="DefaultParagraphFont"/>
    <w:link w:val="BodyTextIndent2"/>
    <w:uiPriority w:val="99"/>
    <w:semiHidden/>
    <w:rPr>
      <w:rFonts w:ascii="Times New Roman" w:eastAsia="Times New Roman" w:hAnsi="Times New Roman" w:cs="Times New Roman"/>
      <w:sz w:val="24"/>
      <w:szCs w:val="24"/>
      <w:lang w:eastAsia="ru-RU"/>
    </w:rPr>
  </w:style>
  <w:style w:type="paragraph" w:styleId="NoSpacing">
    <w:name w:val="No Spacing"/>
    <w:uiPriority w:val="1"/>
    <w:qFormat/>
    <w:pPr>
      <w:spacing w:after="0" w:line="240" w:lineRule="auto"/>
    </w:pPr>
  </w:style>
  <w:style w:type="character" w:customStyle="1" w:styleId="1">
    <w:name w:val="Заголовок 1 Знак"/>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31">
    <w:name w:val="Заголовок 3 Знак"/>
    <w:basedOn w:val="DefaultParagraphFont"/>
    <w:link w:val="Heading3"/>
    <w:uiPriority w:val="9"/>
    <w:rPr>
      <w:rFonts w:asciiTheme="majorHAnsi" w:eastAsiaTheme="majorEastAsia" w:hAnsiTheme="majorHAnsi" w:cstheme="majorBidi"/>
      <w:b/>
      <w:bCs/>
      <w:color w:val="4F81BD" w:themeColor="accent1"/>
    </w:rPr>
  </w:style>
  <w:style w:type="character" w:customStyle="1" w:styleId="4">
    <w:name w:val="Заголовок 4 Знак"/>
    <w:basedOn w:val="DefaultParagraphFont"/>
    <w:link w:val="Heading4"/>
    <w:uiPriority w:val="9"/>
    <w:rPr>
      <w:rFonts w:asciiTheme="majorHAnsi" w:eastAsiaTheme="majorEastAsia" w:hAnsiTheme="majorHAnsi" w:cstheme="majorBidi"/>
      <w:b/>
      <w:bCs/>
      <w:i/>
      <w:iCs/>
      <w:color w:val="4F81BD" w:themeColor="accent1"/>
    </w:rPr>
  </w:style>
  <w:style w:type="character" w:customStyle="1" w:styleId="5">
    <w:name w:val="Заголовок 5 Знак"/>
    <w:basedOn w:val="DefaultParagraphFont"/>
    <w:link w:val="Heading5"/>
    <w:uiPriority w:val="9"/>
    <w:rPr>
      <w:rFonts w:asciiTheme="majorHAnsi" w:eastAsiaTheme="majorEastAsia" w:hAnsiTheme="majorHAnsi" w:cstheme="majorBidi"/>
      <w:color w:val="243F60" w:themeColor="accent1" w:themeShade="7F"/>
    </w:rPr>
  </w:style>
  <w:style w:type="character" w:customStyle="1" w:styleId="6">
    <w:name w:val="Заголовок 6 Знак"/>
    <w:basedOn w:val="DefaultParagraphFont"/>
    <w:link w:val="Heading6"/>
    <w:uiPriority w:val="9"/>
    <w:rPr>
      <w:rFonts w:asciiTheme="majorHAnsi" w:eastAsiaTheme="majorEastAsia" w:hAnsiTheme="majorHAnsi" w:cstheme="majorBidi"/>
      <w:i/>
      <w:iCs/>
      <w:color w:val="243F60" w:themeColor="accent1" w:themeShade="7F"/>
    </w:rPr>
  </w:style>
  <w:style w:type="character" w:customStyle="1" w:styleId="7">
    <w:name w:val="Заголовок 7 Знак"/>
    <w:basedOn w:val="DefaultParagraphFont"/>
    <w:link w:val="Heading7"/>
    <w:uiPriority w:val="9"/>
    <w:rPr>
      <w:rFonts w:asciiTheme="majorHAnsi" w:eastAsiaTheme="majorEastAsia" w:hAnsiTheme="majorHAnsi" w:cstheme="majorBidi"/>
      <w:i/>
      <w:iCs/>
      <w:color w:val="404040" w:themeColor="text1" w:themeTint="BF"/>
    </w:rPr>
  </w:style>
  <w:style w:type="character" w:customStyle="1" w:styleId="8">
    <w:name w:val="Заголовок 8 Знак"/>
    <w:basedOn w:val="DefaultParagraphFont"/>
    <w:link w:val="Heading8"/>
    <w:uiPriority w:val="9"/>
    <w:rPr>
      <w:rFonts w:asciiTheme="majorHAnsi" w:eastAsiaTheme="majorEastAsia" w:hAnsiTheme="majorHAnsi" w:cstheme="majorBidi"/>
      <w:color w:val="404040" w:themeColor="text1" w:themeTint="BF"/>
      <w:sz w:val="20"/>
      <w:szCs w:val="20"/>
    </w:rPr>
  </w:style>
  <w:style w:type="character" w:customStyle="1" w:styleId="9">
    <w:name w:val="Заголовок 9 Знак"/>
    <w:basedOn w:val="DefaultParagraphFont"/>
    <w:link w:val="Heading9"/>
    <w:uiPriority w:val="9"/>
    <w:rPr>
      <w:rFonts w:asciiTheme="majorHAnsi" w:eastAsiaTheme="majorEastAsia" w:hAnsiTheme="majorHAnsi" w:cstheme="majorBidi"/>
      <w:i/>
      <w:iCs/>
      <w:color w:val="404040" w:themeColor="text1" w:themeTint="BF"/>
      <w:sz w:val="20"/>
      <w:szCs w:val="20"/>
    </w:rPr>
  </w:style>
  <w:style w:type="character" w:customStyle="1" w:styleId="TitleChar">
    <w:name w:val="Title Char"/>
    <w:basedOn w:val="DefaultParagraphFont"/>
    <w:uiPriority w:val="10"/>
    <w:rPr>
      <w:rFonts w:asciiTheme="majorHAnsi" w:eastAsiaTheme="majorEastAsia" w:hAnsiTheme="majorHAnsi" w:cstheme="majorBidi"/>
      <w:color w:val="17365D" w:themeColor="text2" w:themeShade="BF"/>
      <w:spacing w:val="5"/>
      <w:sz w:val="52"/>
      <w:szCs w:val="52"/>
    </w:rPr>
  </w:style>
  <w:style w:type="paragraph" w:styleId="Subtitle">
    <w:name w:val="Subtitle"/>
    <w:basedOn w:val="Normal"/>
    <w:next w:val="Normal"/>
    <w:link w:val="a2"/>
    <w:uiPriority w:val="11"/>
    <w:qFormat/>
    <w:pPr>
      <w:numPr>
        <w:ilvl w:val="1"/>
      </w:numPr>
    </w:pPr>
    <w:rPr>
      <w:rFonts w:asciiTheme="majorHAnsi" w:eastAsiaTheme="majorEastAsia" w:hAnsiTheme="majorHAnsi" w:cstheme="majorBidi"/>
      <w:i/>
      <w:iCs/>
      <w:color w:val="4F81BD" w:themeColor="accent1"/>
      <w:spacing w:val="15"/>
    </w:rPr>
  </w:style>
  <w:style w:type="character" w:customStyle="1" w:styleId="a2">
    <w:name w:val="Подзаголовок Знак"/>
    <w:basedOn w:val="DefaultParagraphFont"/>
    <w:link w:val="Subtitle"/>
    <w:uiPriority w:val="11"/>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Pr>
      <w:i/>
      <w:iCs/>
      <w:color w:val="808080" w:themeColor="text1" w:themeTint="7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b/>
      <w:bCs/>
      <w:i/>
      <w:iCs/>
      <w:color w:val="4F81BD" w:themeColor="accent1"/>
    </w:rPr>
  </w:style>
  <w:style w:type="character" w:styleId="Strong">
    <w:name w:val="Strong"/>
    <w:basedOn w:val="DefaultParagraphFont"/>
    <w:uiPriority w:val="22"/>
    <w:qFormat/>
    <w:rPr>
      <w:b/>
      <w:bCs/>
    </w:rPr>
  </w:style>
  <w:style w:type="paragraph" w:styleId="Quote">
    <w:name w:val="Quote"/>
    <w:basedOn w:val="Normal"/>
    <w:next w:val="Normal"/>
    <w:link w:val="22"/>
    <w:uiPriority w:val="29"/>
    <w:qFormat/>
    <w:rPr>
      <w:i/>
      <w:iCs/>
      <w:color w:val="000000" w:themeColor="text1"/>
    </w:rPr>
  </w:style>
  <w:style w:type="character" w:customStyle="1" w:styleId="22">
    <w:name w:val="Цитата 2 Знак"/>
    <w:basedOn w:val="DefaultParagraphFont"/>
    <w:link w:val="Quote"/>
    <w:uiPriority w:val="29"/>
    <w:rPr>
      <w:i/>
      <w:iCs/>
      <w:color w:val="000000" w:themeColor="text1"/>
    </w:rPr>
  </w:style>
  <w:style w:type="paragraph" w:styleId="IntenseQuote">
    <w:name w:val="Intense Quote"/>
    <w:basedOn w:val="Normal"/>
    <w:next w:val="Normal"/>
    <w:link w:val="a3"/>
    <w:uiPriority w:val="30"/>
    <w:qFormat/>
    <w:pPr>
      <w:pBdr>
        <w:bottom w:val="single" w:sz="4" w:space="0" w:color="4F81BD" w:themeColor="accent1"/>
      </w:pBdr>
      <w:spacing w:before="200" w:after="280"/>
      <w:ind w:left="936" w:right="936"/>
    </w:pPr>
    <w:rPr>
      <w:b/>
      <w:bCs/>
      <w:i/>
      <w:iCs/>
      <w:color w:val="4F81BD" w:themeColor="accent1"/>
    </w:rPr>
  </w:style>
  <w:style w:type="character" w:customStyle="1" w:styleId="a3">
    <w:name w:val="Выделенная цитата Знак"/>
    <w:basedOn w:val="DefaultParagraphFont"/>
    <w:link w:val="IntenseQuote"/>
    <w:uiPriority w:val="30"/>
    <w:rPr>
      <w:b/>
      <w:bCs/>
      <w:i/>
      <w:iCs/>
      <w:color w:val="4F81BD" w:themeColor="accent1"/>
    </w:rPr>
  </w:style>
  <w:style w:type="character" w:styleId="SubtleReference">
    <w:name w:val="Subtle Reference"/>
    <w:basedOn w:val="DefaultParagraphFont"/>
    <w:uiPriority w:val="31"/>
    <w:qFormat/>
    <w:rPr>
      <w:smallCaps/>
      <w:color w:val="C0504D" w:themeColor="accent2"/>
      <w:u w:val="single"/>
    </w:rPr>
  </w:style>
  <w:style w:type="character" w:styleId="IntenseReference">
    <w:name w:val="Intense Reference"/>
    <w:basedOn w:val="DefaultParagraphFont"/>
    <w:uiPriority w:val="32"/>
    <w:qFormat/>
    <w:rPr>
      <w:b/>
      <w:bCs/>
      <w:smallCaps/>
      <w:color w:val="C0504D" w:themeColor="accent2"/>
      <w:spacing w:val="5"/>
      <w:u w:val="single"/>
    </w:rPr>
  </w:style>
  <w:style w:type="character" w:styleId="BookTitle">
    <w:name w:val="Book Title"/>
    <w:basedOn w:val="DefaultParagraphFont"/>
    <w:uiPriority w:val="33"/>
    <w:qFormat/>
    <w:rPr>
      <w:b/>
      <w:bCs/>
      <w:smallCaps/>
      <w:spacing w:val="5"/>
    </w:rPr>
  </w:style>
  <w:style w:type="paragraph" w:styleId="ListParagraph">
    <w:name w:val="List Paragraph"/>
    <w:basedOn w:val="Normal"/>
    <w:uiPriority w:val="34"/>
    <w:qFormat/>
    <w:pPr>
      <w:ind w:left="720"/>
      <w:contextualSpacing/>
    </w:pPr>
  </w:style>
  <w:style w:type="paragraph" w:styleId="FootnoteText">
    <w:name w:val="footnote text"/>
    <w:basedOn w:val="Normal"/>
    <w:link w:val="a4"/>
    <w:uiPriority w:val="99"/>
    <w:semiHidden/>
    <w:unhideWhenUsed/>
    <w:rPr>
      <w:sz w:val="20"/>
      <w:szCs w:val="20"/>
    </w:rPr>
  </w:style>
  <w:style w:type="character" w:customStyle="1" w:styleId="a4">
    <w:name w:val="Текст сноски Знак"/>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a5"/>
    <w:uiPriority w:val="99"/>
    <w:semiHidden/>
    <w:unhideWhenUsed/>
    <w:rPr>
      <w:sz w:val="20"/>
      <w:szCs w:val="20"/>
    </w:rPr>
  </w:style>
  <w:style w:type="character" w:customStyle="1" w:styleId="a5">
    <w:name w:val="Текст концевой сноски Знак"/>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paragraph" w:styleId="PlainText">
    <w:name w:val="Plain Text"/>
    <w:basedOn w:val="Normal"/>
    <w:link w:val="a6"/>
    <w:uiPriority w:val="99"/>
    <w:semiHidden/>
    <w:unhideWhenUsed/>
    <w:rPr>
      <w:rFonts w:ascii="Courier New" w:hAnsi="Courier New" w:cs="Courier New"/>
      <w:sz w:val="21"/>
      <w:szCs w:val="21"/>
    </w:rPr>
  </w:style>
  <w:style w:type="character" w:customStyle="1" w:styleId="a6">
    <w:name w:val="Текст Знак"/>
    <w:basedOn w:val="DefaultParagraphFont"/>
    <w:link w:val="PlainText"/>
    <w:uiPriority w:val="99"/>
    <w:rPr>
      <w:rFonts w:ascii="Courier New" w:hAnsi="Courier New" w:cs="Courier New"/>
      <w:sz w:val="21"/>
      <w:szCs w:val="21"/>
    </w:rPr>
  </w:style>
  <w:style w:type="paragraph" w:styleId="Header">
    <w:name w:val="header"/>
    <w:basedOn w:val="Normal"/>
    <w:link w:val="a7"/>
    <w:uiPriority w:val="99"/>
    <w:unhideWhenUsed/>
  </w:style>
  <w:style w:type="character" w:customStyle="1" w:styleId="a7">
    <w:name w:val="Верхний колонтитул Знак"/>
    <w:basedOn w:val="DefaultParagraphFont"/>
    <w:link w:val="Header"/>
    <w:uiPriority w:val="99"/>
  </w:style>
  <w:style w:type="paragraph" w:styleId="Footer">
    <w:name w:val="footer"/>
    <w:basedOn w:val="Normal"/>
    <w:link w:val="a8"/>
    <w:uiPriority w:val="99"/>
    <w:unhideWhenUsed/>
  </w:style>
  <w:style w:type="character" w:customStyle="1" w:styleId="a8">
    <w:name w:val="Нижний колонтитул Знак"/>
    <w:basedOn w:val="DefaultParagraphFont"/>
    <w:link w:val="Footer"/>
    <w:uiPriority w:val="99"/>
  </w:style>
  <w:style w:type="character" w:customStyle="1" w:styleId="Heading1Char">
    <w:name w:val="Heading 1 Char"/>
    <w:basedOn w:val="DefaultParagraphFont"/>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uiPriority w:val="9"/>
    <w:rPr>
      <w:rFonts w:asciiTheme="majorHAnsi" w:eastAsiaTheme="majorEastAsia" w:hAnsiTheme="majorHAnsi" w:cstheme="majorBidi"/>
      <w:b/>
      <w:bCs/>
      <w:color w:val="4F81BD" w:themeColor="accent1"/>
    </w:rPr>
  </w:style>
  <w:style w:type="character" w:customStyle="1" w:styleId="Heading4Char">
    <w:name w:val="Heading 4 Char"/>
    <w:basedOn w:val="DefaultParagraphFont"/>
    <w:uiPriority w:val="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uiPriority w:val="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uiPriority w:val="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uiPriority w:val="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uiPriority w:val="9"/>
    <w:rPr>
      <w:rFonts w:asciiTheme="majorHAnsi" w:eastAsiaTheme="majorEastAsia" w:hAnsiTheme="majorHAnsi" w:cstheme="majorBidi"/>
      <w:i/>
      <w:iCs/>
      <w:color w:val="404040" w:themeColor="text1" w:themeTint="BF"/>
      <w:sz w:val="20"/>
      <w:szCs w:val="20"/>
    </w:rPr>
  </w:style>
  <w:style w:type="character" w:customStyle="1" w:styleId="SubtitleChar">
    <w:name w:val="Subtitle Char"/>
    <w:basedOn w:val="DefaultParagraphFont"/>
    <w:uiPriority w:val="11"/>
    <w:rPr>
      <w:rFonts w:asciiTheme="majorHAnsi" w:eastAsiaTheme="majorEastAsia" w:hAnsiTheme="majorHAnsi" w:cstheme="majorBidi"/>
      <w:i/>
      <w:iCs/>
      <w:color w:val="4F81BD" w:themeColor="accent1"/>
      <w:spacing w:val="15"/>
      <w:sz w:val="24"/>
      <w:szCs w:val="24"/>
    </w:rPr>
  </w:style>
  <w:style w:type="character" w:customStyle="1" w:styleId="QuoteChar">
    <w:name w:val="Quote Char"/>
    <w:basedOn w:val="DefaultParagraphFont"/>
    <w:uiPriority w:val="29"/>
    <w:rPr>
      <w:i/>
      <w:iCs/>
      <w:color w:val="000000" w:themeColor="text1"/>
    </w:rPr>
  </w:style>
  <w:style w:type="character" w:customStyle="1" w:styleId="IntenseQuoteChar">
    <w:name w:val="Intense Quote Char"/>
    <w:basedOn w:val="DefaultParagraphFont"/>
    <w:uiPriority w:val="30"/>
    <w:rPr>
      <w:b/>
      <w:bCs/>
      <w:i/>
      <w:iCs/>
      <w:color w:val="4F81BD" w:themeColor="accent1"/>
    </w:rPr>
  </w:style>
  <w:style w:type="character" w:customStyle="1" w:styleId="FootnoteTextChar">
    <w:name w:val="Footnote Text Char"/>
    <w:basedOn w:val="DefaultParagraphFont"/>
    <w:uiPriority w:val="99"/>
    <w:semiHidden/>
    <w:rPr>
      <w:sz w:val="20"/>
      <w:szCs w:val="20"/>
    </w:rPr>
  </w:style>
  <w:style w:type="character" w:customStyle="1" w:styleId="EndnoteTextChar">
    <w:name w:val="Endnote Text Char"/>
    <w:basedOn w:val="DefaultParagraphFont"/>
    <w:uiPriority w:val="99"/>
    <w:semiHidden/>
    <w:rPr>
      <w:sz w:val="20"/>
      <w:szCs w:val="20"/>
    </w:rPr>
  </w:style>
  <w:style w:type="character" w:customStyle="1" w:styleId="PlainTextChar">
    <w:name w:val="Plain Text Char"/>
    <w:basedOn w:val="DefaultParagraphFont"/>
    <w:uiPriority w:val="99"/>
    <w:rPr>
      <w:rFonts w:ascii="Courier New" w:hAnsi="Courier New" w:cs="Courier New"/>
      <w:sz w:val="21"/>
      <w:szCs w:val="21"/>
    </w:rPr>
  </w:style>
  <w:style w:type="character" w:customStyle="1" w:styleId="HeaderChar">
    <w:name w:val="Header Char"/>
    <w:basedOn w:val="DefaultParagraphFont"/>
    <w:uiPriority w:val="99"/>
  </w:style>
  <w:style w:type="character" w:customStyle="1" w:styleId="FooterChar">
    <w:name w:val="Footer Char"/>
    <w:basedOn w:val="DefaultParagraphFont"/>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garantF1://12056199.3"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EB9AC6-F69E-4502-ABC0-C3ADCC73D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